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BA7" w:rsidRDefault="00F56BA7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B2">
        <w:rPr>
          <w:rFonts w:ascii="Times New Roman" w:hAnsi="Times New Roman"/>
          <w:b/>
          <w:bCs/>
          <w:sz w:val="24"/>
          <w:szCs w:val="24"/>
        </w:rPr>
        <w:t>ДОГОВОР</w:t>
      </w:r>
      <w:r w:rsidR="00334D0F">
        <w:rPr>
          <w:rFonts w:ascii="Times New Roman" w:hAnsi="Times New Roman"/>
          <w:b/>
          <w:bCs/>
          <w:sz w:val="24"/>
          <w:szCs w:val="24"/>
        </w:rPr>
        <w:t xml:space="preserve"> № 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B2">
        <w:rPr>
          <w:rFonts w:ascii="Times New Roman" w:hAnsi="Times New Roman"/>
          <w:b/>
          <w:bCs/>
          <w:sz w:val="24"/>
          <w:szCs w:val="24"/>
        </w:rPr>
        <w:t>о подключении (технологическом присоединении)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B2">
        <w:rPr>
          <w:rFonts w:ascii="Times New Roman" w:hAnsi="Times New Roman"/>
          <w:b/>
          <w:bCs/>
          <w:sz w:val="24"/>
          <w:szCs w:val="24"/>
        </w:rPr>
        <w:t xml:space="preserve">к централизованной системе </w:t>
      </w:r>
      <w:r w:rsidR="000433B9">
        <w:rPr>
          <w:rFonts w:ascii="Times New Roman" w:hAnsi="Times New Roman"/>
          <w:b/>
          <w:bCs/>
          <w:sz w:val="24"/>
          <w:szCs w:val="24"/>
        </w:rPr>
        <w:t>водоотведения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35AB2" w:rsidRPr="00635AB2" w:rsidRDefault="00672ABF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Новокубанск</w:t>
      </w:r>
      <w:r w:rsidR="00635AB2" w:rsidRPr="00635AB2">
        <w:rPr>
          <w:rFonts w:ascii="Times New Roman" w:hAnsi="Times New Roman"/>
          <w:sz w:val="24"/>
          <w:szCs w:val="24"/>
        </w:rPr>
        <w:t xml:space="preserve">             </w:t>
      </w:r>
      <w:r w:rsidR="00635AB2">
        <w:rPr>
          <w:rFonts w:ascii="Times New Roman" w:hAnsi="Times New Roman"/>
          <w:sz w:val="24"/>
          <w:szCs w:val="24"/>
        </w:rPr>
        <w:tab/>
      </w:r>
      <w:r w:rsidR="00635AB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063B29">
        <w:rPr>
          <w:rFonts w:ascii="Times New Roman" w:hAnsi="Times New Roman"/>
          <w:sz w:val="24"/>
          <w:szCs w:val="24"/>
        </w:rPr>
        <w:t xml:space="preserve"> </w:t>
      </w:r>
      <w:r w:rsidR="00A558BC">
        <w:rPr>
          <w:rFonts w:ascii="Times New Roman" w:hAnsi="Times New Roman"/>
          <w:sz w:val="24"/>
          <w:szCs w:val="24"/>
        </w:rPr>
        <w:t xml:space="preserve"> </w:t>
      </w:r>
      <w:r w:rsidR="00063B29">
        <w:rPr>
          <w:rFonts w:ascii="Times New Roman" w:hAnsi="Times New Roman"/>
          <w:sz w:val="24"/>
          <w:szCs w:val="24"/>
        </w:rPr>
        <w:t>«____» __________</w:t>
      </w:r>
      <w:r w:rsidR="00A558BC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 xml:space="preserve"> 20</w:t>
      </w:r>
      <w:r w:rsidR="00063B29">
        <w:rPr>
          <w:rFonts w:ascii="Times New Roman" w:hAnsi="Times New Roman"/>
          <w:sz w:val="24"/>
          <w:szCs w:val="24"/>
        </w:rPr>
        <w:t>____</w:t>
      </w:r>
      <w:r w:rsidR="00635AB2" w:rsidRPr="00635AB2">
        <w:rPr>
          <w:rFonts w:ascii="Times New Roman" w:hAnsi="Times New Roman"/>
          <w:sz w:val="24"/>
          <w:szCs w:val="24"/>
        </w:rPr>
        <w:t>г.</w:t>
      </w:r>
    </w:p>
    <w:p w:rsidR="00734D4E" w:rsidRDefault="00635AB2" w:rsidP="00734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</w:t>
      </w:r>
    </w:p>
    <w:p w:rsidR="00734D4E" w:rsidRPr="008D1733" w:rsidRDefault="00734D4E" w:rsidP="00E16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D1733">
        <w:rPr>
          <w:rStyle w:val="s1"/>
          <w:rFonts w:ascii="Times New Roman" w:hAnsi="Times New Roman"/>
          <w:b/>
          <w:sz w:val="24"/>
          <w:szCs w:val="24"/>
        </w:rPr>
        <w:t>Муниципальное унитарное предприятие «Новокубанский городской водоканал»</w:t>
      </w:r>
      <w:r w:rsidRPr="008D1733">
        <w:rPr>
          <w:rStyle w:val="s1"/>
          <w:rFonts w:ascii="Times New Roman" w:hAnsi="Times New Roman"/>
          <w:sz w:val="24"/>
          <w:szCs w:val="24"/>
        </w:rPr>
        <w:t xml:space="preserve">, </w:t>
      </w:r>
      <w:r w:rsidRPr="008D1733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</w:t>
      </w:r>
      <w:r w:rsidRPr="008D1733">
        <w:rPr>
          <w:rStyle w:val="s1"/>
          <w:rFonts w:ascii="Times New Roman" w:hAnsi="Times New Roman"/>
          <w:sz w:val="24"/>
          <w:szCs w:val="24"/>
        </w:rPr>
        <w:t>«Организация водопроводно-канализационного хозяйства»</w:t>
      </w:r>
      <w:r w:rsidRPr="008D1733">
        <w:rPr>
          <w:rStyle w:val="a3"/>
          <w:rFonts w:ascii="Times New Roman" w:hAnsi="Times New Roman"/>
          <w:color w:val="000000"/>
          <w:sz w:val="24"/>
          <w:szCs w:val="24"/>
        </w:rPr>
        <w:t>,</w:t>
      </w:r>
      <w:r w:rsidRPr="008D1733">
        <w:rPr>
          <w:rFonts w:ascii="Times New Roman" w:hAnsi="Times New Roman"/>
          <w:color w:val="000000"/>
          <w:sz w:val="24"/>
          <w:szCs w:val="24"/>
        </w:rPr>
        <w:t xml:space="preserve"> в лице директора </w:t>
      </w:r>
      <w:r w:rsidR="005F293B" w:rsidRPr="008D1733">
        <w:rPr>
          <w:rFonts w:ascii="Times New Roman" w:hAnsi="Times New Roman"/>
          <w:color w:val="000000"/>
          <w:sz w:val="24"/>
          <w:szCs w:val="24"/>
        </w:rPr>
        <w:t>Дунамаляна Армена Сергеевича</w:t>
      </w:r>
      <w:r w:rsidRPr="008D1733">
        <w:rPr>
          <w:rFonts w:ascii="Times New Roman" w:hAnsi="Times New Roman"/>
          <w:color w:val="000000"/>
          <w:sz w:val="24"/>
          <w:szCs w:val="24"/>
        </w:rPr>
        <w:t>, действующего на основа</w:t>
      </w:r>
      <w:r w:rsidR="005F293B" w:rsidRPr="008D1733">
        <w:rPr>
          <w:rFonts w:ascii="Times New Roman" w:hAnsi="Times New Roman"/>
          <w:color w:val="000000"/>
          <w:sz w:val="24"/>
          <w:szCs w:val="24"/>
        </w:rPr>
        <w:t>нии Устава, с одной стороны, и </w:t>
      </w:r>
      <w:r w:rsidR="00356ACF"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________________________________________________________________________________</w:t>
      </w:r>
      <w:r w:rsidR="005F293B" w:rsidRPr="008D1733">
        <w:rPr>
          <w:rFonts w:ascii="Times New Roman" w:hAnsi="Times New Roman"/>
          <w:color w:val="000000"/>
          <w:sz w:val="24"/>
          <w:szCs w:val="24"/>
        </w:rPr>
        <w:t>, именуемый(ая)</w:t>
      </w:r>
      <w:r w:rsidRPr="008D1733">
        <w:rPr>
          <w:rFonts w:ascii="Times New Roman" w:hAnsi="Times New Roman"/>
          <w:color w:val="000000"/>
          <w:sz w:val="24"/>
          <w:szCs w:val="24"/>
        </w:rPr>
        <w:t xml:space="preserve"> в дальнейшем </w:t>
      </w:r>
      <w:r w:rsidRPr="008D1733">
        <w:rPr>
          <w:rStyle w:val="a3"/>
          <w:rFonts w:ascii="Times New Roman" w:hAnsi="Times New Roman"/>
          <w:color w:val="000000"/>
          <w:sz w:val="24"/>
          <w:szCs w:val="24"/>
        </w:rPr>
        <w:t xml:space="preserve">«Заказчик», </w:t>
      </w:r>
      <w:r w:rsidRPr="008D1733">
        <w:rPr>
          <w:rFonts w:ascii="Times New Roman" w:hAnsi="Times New Roman"/>
          <w:color w:val="000000"/>
          <w:sz w:val="24"/>
          <w:szCs w:val="24"/>
        </w:rPr>
        <w:t xml:space="preserve">с другой стороны, а при совместном упоминании «Стороны», заключили настоящий </w:t>
      </w:r>
      <w:r w:rsidR="003429AA" w:rsidRPr="008D1733">
        <w:rPr>
          <w:rFonts w:ascii="Times New Roman" w:hAnsi="Times New Roman"/>
          <w:color w:val="000000"/>
          <w:sz w:val="24"/>
          <w:szCs w:val="24"/>
        </w:rPr>
        <w:t xml:space="preserve">договор </w:t>
      </w:r>
      <w:r w:rsidR="003429AA" w:rsidRPr="008D1733">
        <w:rPr>
          <w:rFonts w:ascii="Times New Roman" w:hAnsi="Times New Roman"/>
          <w:bCs/>
          <w:sz w:val="24"/>
          <w:szCs w:val="24"/>
        </w:rPr>
        <w:t xml:space="preserve">о подключении (технологическом присоединении) к централизованной системе </w:t>
      </w:r>
      <w:r w:rsidR="00395484">
        <w:rPr>
          <w:rFonts w:ascii="Times New Roman" w:hAnsi="Times New Roman"/>
          <w:bCs/>
          <w:sz w:val="24"/>
          <w:szCs w:val="24"/>
        </w:rPr>
        <w:t>водоотведения</w:t>
      </w:r>
      <w:r w:rsidR="003429AA" w:rsidRPr="008D173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D1733">
        <w:rPr>
          <w:rFonts w:ascii="Times New Roman" w:hAnsi="Times New Roman"/>
          <w:color w:val="000000"/>
          <w:sz w:val="24"/>
          <w:szCs w:val="24"/>
        </w:rPr>
        <w:t>(далее – «Договор») о нижеследующем:</w:t>
      </w:r>
    </w:p>
    <w:p w:rsidR="00635AB2" w:rsidRPr="00734D4E" w:rsidRDefault="00635AB2" w:rsidP="00734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A37AF0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I. Предмет договора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1F61" w:rsidRPr="00071F61" w:rsidRDefault="00635AB2" w:rsidP="00071F61">
      <w:pPr>
        <w:spacing w:after="1" w:line="220" w:lineRule="atLeast"/>
        <w:ind w:firstLine="540"/>
        <w:jc w:val="both"/>
        <w:rPr>
          <w:rFonts w:ascii="Times New Roman" w:hAnsi="Times New Roman"/>
        </w:rPr>
      </w:pPr>
      <w:r w:rsidRPr="00635AB2">
        <w:rPr>
          <w:rFonts w:ascii="Times New Roman" w:hAnsi="Times New Roman"/>
          <w:sz w:val="24"/>
          <w:szCs w:val="24"/>
        </w:rPr>
        <w:t xml:space="preserve">1. </w:t>
      </w:r>
      <w:r w:rsidR="00071F61" w:rsidRPr="00071F61">
        <w:rPr>
          <w:rFonts w:ascii="Times New Roman" w:hAnsi="Times New Roman"/>
        </w:rPr>
        <w:t xml:space="preserve">Организация водопроводно-канализационного хозяйства обязуется выполнить действия по подготовке централизованной системы водоотведения к подключению (технологическому присоединению) объекта капитального строительства (далее - объект) заказчика и в соответствии с условиями подключения (технологического присоединения) к централизованной системе водоотведения по форме согласно </w:t>
      </w:r>
      <w:hyperlink w:anchor="P3311" w:history="1">
        <w:r w:rsidR="00071F61">
          <w:rPr>
            <w:rFonts w:ascii="Times New Roman" w:hAnsi="Times New Roman"/>
            <w:color w:val="0000FF"/>
          </w:rPr>
          <w:t>приложению №</w:t>
        </w:r>
        <w:r w:rsidR="00071F61" w:rsidRPr="00071F61">
          <w:rPr>
            <w:rFonts w:ascii="Times New Roman" w:hAnsi="Times New Roman"/>
            <w:color w:val="0000FF"/>
          </w:rPr>
          <w:t xml:space="preserve"> 1</w:t>
        </w:r>
      </w:hyperlink>
      <w:r w:rsidR="00071F61" w:rsidRPr="00071F61">
        <w:rPr>
          <w:rFonts w:ascii="Times New Roman" w:hAnsi="Times New Roman"/>
        </w:rPr>
        <w:t xml:space="preserve"> (далее - условия подключения (технологического присоединения) подключить объект к сетям централизованной системы водоотведения, а заказчик обязуется внести плату за подключение (технологическое присоединение) и выполнить технические условия подключения объекта к централизованной системе водоотведения, предоставленные в порядке, установленном </w:t>
      </w:r>
      <w:hyperlink r:id="rId7" w:history="1">
        <w:r w:rsidR="00071F61" w:rsidRPr="00071F61">
          <w:rPr>
            <w:rFonts w:ascii="Times New Roman" w:hAnsi="Times New Roman"/>
            <w:color w:val="0000FF"/>
          </w:rPr>
          <w:t>Правилами</w:t>
        </w:r>
      </w:hyperlink>
      <w:r w:rsidR="00071F61" w:rsidRPr="00071F61">
        <w:rPr>
          <w:rFonts w:ascii="Times New Roman" w:hAnsi="Times New Roman"/>
        </w:rPr>
        <w:t xml:space="preserve">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утвержденными постановлением Правительства Российской Федерации от 13 февраля 2006 г. N 83 "Об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обеспечения" (далее - технические условия подключения).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2. Организация водопроводно-канализационного хозяйства до точки подключения объекта заказчика осуществляет следующие мероприятия: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проверка выполнения заказчиком условий подключения (технологического присоединения) в порядке, предусмотренном настоящим договором;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работы по непосредственному подключению (технологическому присоединению) внутриплощадочных или внутридомовых сетей и оборудования объекта в точке подключения в порядке и в сроки, которые предусмотрены настоящим договором.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3. Подключение (технологическое присоединение) объекта осуществляется в точке (точках) подключения объекта, располагающейся на границе земельного участка. В случае подключения (технологического присоединения) многоквартирного дома точка подключения (технологического присоединения) объекта может быть определена на границе инженерно-технических сетей, находящихся в таком многоквартирном доме.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A37AF0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II. Срок подключения объекта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7AF0" w:rsidRDefault="00F660DF" w:rsidP="00334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Срок подключения объекта </w:t>
      </w:r>
      <w:r w:rsidR="00130E08">
        <w:rPr>
          <w:rFonts w:ascii="Times New Roman" w:hAnsi="Times New Roman"/>
          <w:sz w:val="24"/>
          <w:szCs w:val="24"/>
        </w:rPr>
        <w:t xml:space="preserve">не более </w:t>
      </w:r>
      <w:r w:rsidR="00334D0F">
        <w:rPr>
          <w:rFonts w:ascii="Times New Roman" w:hAnsi="Times New Roman"/>
          <w:sz w:val="24"/>
          <w:szCs w:val="24"/>
        </w:rPr>
        <w:t>18 месяцев с даты подписания</w:t>
      </w:r>
      <w:r w:rsidR="00A75DCB">
        <w:rPr>
          <w:rFonts w:ascii="Times New Roman" w:hAnsi="Times New Roman"/>
          <w:sz w:val="24"/>
          <w:szCs w:val="24"/>
        </w:rPr>
        <w:t xml:space="preserve"> договора о подключении.</w:t>
      </w:r>
    </w:p>
    <w:p w:rsidR="00334D0F" w:rsidRPr="00334D0F" w:rsidRDefault="00334D0F" w:rsidP="00334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A37AF0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III. Характеристики подключаемого объекта и мероприятия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по его подключению (технологическому присоединению</w:t>
      </w:r>
      <w:r w:rsidRPr="00635AB2">
        <w:rPr>
          <w:rFonts w:ascii="Times New Roman" w:hAnsi="Times New Roman"/>
          <w:sz w:val="24"/>
          <w:szCs w:val="24"/>
        </w:rPr>
        <w:t>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FF5F2B" w:rsidRDefault="00635AB2" w:rsidP="00A75D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    5. Объект (подключаемый объект</w:t>
      </w:r>
      <w:r w:rsidRPr="008D1733">
        <w:rPr>
          <w:rFonts w:ascii="Times New Roman" w:hAnsi="Times New Roman"/>
          <w:sz w:val="24"/>
          <w:szCs w:val="24"/>
        </w:rPr>
        <w:t>)</w:t>
      </w:r>
      <w:r w:rsidR="008D1733" w:rsidRPr="008D1733">
        <w:rPr>
          <w:rFonts w:ascii="Times New Roman" w:hAnsi="Times New Roman"/>
          <w:sz w:val="24"/>
          <w:szCs w:val="24"/>
        </w:rPr>
        <w:t xml:space="preserve">  </w:t>
      </w:r>
      <w:r w:rsidR="008D1733">
        <w:rPr>
          <w:rFonts w:ascii="Times New Roman" w:hAnsi="Times New Roman"/>
          <w:sz w:val="24"/>
          <w:szCs w:val="24"/>
        </w:rPr>
        <w:t>___</w:t>
      </w:r>
      <w:r w:rsidR="00356ACF">
        <w:rPr>
          <w:rFonts w:ascii="Times New Roman" w:hAnsi="Times New Roman"/>
          <w:sz w:val="24"/>
          <w:szCs w:val="24"/>
          <w:u w:val="single"/>
        </w:rPr>
        <w:t>_____________________</w:t>
      </w:r>
    </w:p>
    <w:p w:rsidR="00063B29" w:rsidRDefault="00635AB2" w:rsidP="00063B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>принадлежа</w:t>
      </w:r>
      <w:r w:rsidR="00E16C66">
        <w:rPr>
          <w:rFonts w:ascii="Times New Roman" w:hAnsi="Times New Roman"/>
          <w:sz w:val="24"/>
          <w:szCs w:val="24"/>
        </w:rPr>
        <w:t>щий заказ</w:t>
      </w:r>
      <w:r w:rsidR="00A75DCB">
        <w:rPr>
          <w:rFonts w:ascii="Times New Roman" w:hAnsi="Times New Roman"/>
          <w:sz w:val="24"/>
          <w:szCs w:val="24"/>
        </w:rPr>
        <w:t xml:space="preserve">чику на праве </w:t>
      </w:r>
      <w:r w:rsidR="008D1733">
        <w:rPr>
          <w:rFonts w:ascii="Times New Roman" w:hAnsi="Times New Roman"/>
          <w:sz w:val="24"/>
          <w:szCs w:val="24"/>
        </w:rPr>
        <w:t xml:space="preserve">  ___</w:t>
      </w:r>
      <w:r w:rsidR="00A75DCB" w:rsidRPr="008D1733">
        <w:rPr>
          <w:rFonts w:ascii="Times New Roman" w:hAnsi="Times New Roman"/>
          <w:sz w:val="24"/>
          <w:szCs w:val="24"/>
          <w:u w:val="single"/>
        </w:rPr>
        <w:t>собстве</w:t>
      </w:r>
      <w:r w:rsidR="00063B29">
        <w:rPr>
          <w:rFonts w:ascii="Times New Roman" w:hAnsi="Times New Roman"/>
          <w:sz w:val="24"/>
          <w:szCs w:val="24"/>
          <w:u w:val="single"/>
        </w:rPr>
        <w:t xml:space="preserve">нности, </w:t>
      </w:r>
    </w:p>
    <w:p w:rsidR="00635AB2" w:rsidRPr="00063B29" w:rsidRDefault="00833C5D" w:rsidP="00063B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на основании </w:t>
      </w:r>
      <w:r w:rsidR="00EE0F64">
        <w:rPr>
          <w:rFonts w:ascii="Times New Roman" w:hAnsi="Times New Roman"/>
          <w:sz w:val="24"/>
          <w:szCs w:val="24"/>
          <w:u w:val="single"/>
        </w:rPr>
        <w:t>свидетельства о государственной регистрации права</w:t>
      </w:r>
    </w:p>
    <w:p w:rsidR="00635AB2" w:rsidRPr="007577AF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с целевым назначением </w:t>
      </w:r>
      <w:r w:rsidR="007577AF" w:rsidRPr="007577AF">
        <w:rPr>
          <w:rFonts w:ascii="Times New Roman" w:hAnsi="Times New Roman"/>
          <w:sz w:val="24"/>
          <w:szCs w:val="24"/>
          <w:u w:val="single"/>
        </w:rPr>
        <w:t>ИЖС.</w:t>
      </w:r>
    </w:p>
    <w:p w:rsidR="005943B7" w:rsidRPr="005943B7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lastRenderedPageBreak/>
        <w:t xml:space="preserve">    6. Земельный  участок  -  земельный  участок,  на  котором  планируется</w:t>
      </w:r>
      <w:r w:rsidR="007577AF">
        <w:rPr>
          <w:rFonts w:ascii="Times New Roman" w:hAnsi="Times New Roman"/>
          <w:sz w:val="24"/>
          <w:szCs w:val="24"/>
        </w:rPr>
        <w:t xml:space="preserve"> строительство </w:t>
      </w:r>
      <w:r w:rsidRPr="00635AB2">
        <w:rPr>
          <w:rFonts w:ascii="Times New Roman" w:hAnsi="Times New Roman"/>
          <w:sz w:val="24"/>
          <w:szCs w:val="24"/>
        </w:rPr>
        <w:t xml:space="preserve">подключаемого объекта, </w:t>
      </w:r>
      <w:r w:rsidR="00356ACF">
        <w:rPr>
          <w:rFonts w:ascii="Times New Roman" w:hAnsi="Times New Roman"/>
          <w:sz w:val="24"/>
          <w:szCs w:val="24"/>
        </w:rPr>
        <w:t>_________________________</w:t>
      </w:r>
      <w:r w:rsidR="00063B29">
        <w:rPr>
          <w:rFonts w:ascii="Times New Roman" w:hAnsi="Times New Roman"/>
          <w:sz w:val="24"/>
          <w:szCs w:val="24"/>
        </w:rPr>
        <w:t xml:space="preserve">, </w:t>
      </w:r>
      <w:r w:rsidRPr="005943B7">
        <w:rPr>
          <w:rFonts w:ascii="Times New Roman" w:hAnsi="Times New Roman"/>
          <w:sz w:val="24"/>
          <w:szCs w:val="24"/>
        </w:rPr>
        <w:t>расположенный по адресу</w:t>
      </w:r>
      <w:r w:rsidR="00833C5D" w:rsidRPr="005943B7">
        <w:rPr>
          <w:rFonts w:ascii="Times New Roman" w:hAnsi="Times New Roman"/>
          <w:sz w:val="24"/>
          <w:szCs w:val="24"/>
        </w:rPr>
        <w:t xml:space="preserve">: </w:t>
      </w:r>
      <w:r w:rsidRPr="005943B7">
        <w:rPr>
          <w:rFonts w:ascii="Times New Roman" w:hAnsi="Times New Roman"/>
          <w:sz w:val="24"/>
          <w:szCs w:val="24"/>
        </w:rPr>
        <w:t xml:space="preserve"> </w:t>
      </w:r>
      <w:r w:rsidR="00833C5D" w:rsidRPr="005943B7">
        <w:rPr>
          <w:rFonts w:ascii="Times New Roman" w:hAnsi="Times New Roman"/>
          <w:sz w:val="24"/>
          <w:szCs w:val="24"/>
        </w:rPr>
        <w:t>г. Новокубанск,</w:t>
      </w:r>
      <w:r w:rsidR="00356ACF">
        <w:rPr>
          <w:rFonts w:ascii="Times New Roman" w:hAnsi="Times New Roman"/>
          <w:sz w:val="24"/>
          <w:szCs w:val="24"/>
        </w:rPr>
        <w:t>_____________________,</w:t>
      </w:r>
      <w:r w:rsidR="00E8540E" w:rsidRPr="005943B7">
        <w:rPr>
          <w:rFonts w:ascii="Times New Roman" w:hAnsi="Times New Roman"/>
          <w:sz w:val="24"/>
          <w:szCs w:val="24"/>
        </w:rPr>
        <w:t xml:space="preserve"> </w:t>
      </w:r>
      <w:r w:rsidRPr="005943B7">
        <w:rPr>
          <w:rFonts w:ascii="Times New Roman" w:hAnsi="Times New Roman"/>
          <w:sz w:val="24"/>
          <w:szCs w:val="24"/>
        </w:rPr>
        <w:t>принадлежащий заказчику на пра</w:t>
      </w:r>
      <w:r w:rsidR="00AB538A" w:rsidRPr="005943B7">
        <w:rPr>
          <w:rFonts w:ascii="Times New Roman" w:hAnsi="Times New Roman"/>
          <w:sz w:val="24"/>
          <w:szCs w:val="24"/>
        </w:rPr>
        <w:t xml:space="preserve">ве </w:t>
      </w:r>
      <w:r w:rsidR="00833C5D" w:rsidRPr="005943B7">
        <w:rPr>
          <w:rFonts w:ascii="Times New Roman" w:hAnsi="Times New Roman"/>
          <w:sz w:val="24"/>
          <w:szCs w:val="24"/>
          <w:u w:val="single"/>
        </w:rPr>
        <w:t>собственности</w:t>
      </w:r>
      <w:r w:rsidR="005943B7">
        <w:rPr>
          <w:rFonts w:ascii="Times New Roman" w:hAnsi="Times New Roman"/>
          <w:sz w:val="24"/>
          <w:szCs w:val="24"/>
          <w:u w:val="single"/>
        </w:rPr>
        <w:t>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7. Размер нагрузки объекта, который обязана обеспечить организация водопроводно-кан</w:t>
      </w:r>
      <w:r w:rsidR="00F660DF">
        <w:rPr>
          <w:rFonts w:ascii="Times New Roman" w:hAnsi="Times New Roman"/>
          <w:sz w:val="24"/>
          <w:szCs w:val="24"/>
        </w:rPr>
        <w:t>ализационного хозяйства в точке</w:t>
      </w:r>
      <w:r w:rsidRPr="00635AB2">
        <w:rPr>
          <w:rFonts w:ascii="Times New Roman" w:hAnsi="Times New Roman"/>
          <w:sz w:val="24"/>
          <w:szCs w:val="24"/>
        </w:rPr>
        <w:t xml:space="preserve"> подключения (технологического присоединения), составляет </w:t>
      </w:r>
      <w:r w:rsidR="00EE0F64">
        <w:rPr>
          <w:rFonts w:ascii="Times New Roman" w:hAnsi="Times New Roman"/>
          <w:sz w:val="24"/>
          <w:szCs w:val="24"/>
        </w:rPr>
        <w:t xml:space="preserve"> - согласно прибора учета ХВС.</w:t>
      </w:r>
    </w:p>
    <w:p w:rsidR="00635AB2" w:rsidRPr="00635AB2" w:rsidRDefault="00B920F3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35AB2" w:rsidRPr="00635AB2">
        <w:rPr>
          <w:rFonts w:ascii="Times New Roman" w:hAnsi="Times New Roman"/>
          <w:sz w:val="24"/>
          <w:szCs w:val="24"/>
        </w:rPr>
        <w:t>. Подключение (технологическое присоединение) объекта, в том числе сетей</w:t>
      </w:r>
      <w:r w:rsidR="00071F61">
        <w:rPr>
          <w:rFonts w:ascii="Times New Roman" w:hAnsi="Times New Roman"/>
          <w:sz w:val="24"/>
          <w:szCs w:val="24"/>
        </w:rPr>
        <w:t xml:space="preserve"> водоотведения</w:t>
      </w:r>
      <w:r w:rsidR="00635AB2" w:rsidRPr="00635AB2">
        <w:rPr>
          <w:rFonts w:ascii="Times New Roman" w:hAnsi="Times New Roman"/>
          <w:sz w:val="24"/>
          <w:szCs w:val="24"/>
        </w:rPr>
        <w:t xml:space="preserve"> заказчика, к централизованным системам </w:t>
      </w:r>
      <w:r w:rsidR="00EE0F64">
        <w:rPr>
          <w:rFonts w:ascii="Times New Roman" w:hAnsi="Times New Roman"/>
          <w:sz w:val="24"/>
          <w:szCs w:val="24"/>
        </w:rPr>
        <w:t>водоотведения</w:t>
      </w:r>
      <w:r w:rsidR="00635AB2" w:rsidRPr="00635AB2">
        <w:rPr>
          <w:rFonts w:ascii="Times New Roman" w:hAnsi="Times New Roman"/>
          <w:sz w:val="24"/>
          <w:szCs w:val="24"/>
        </w:rPr>
        <w:t xml:space="preserve"> организации водопроводно-канализационного хозяйства осуществляется на основании </w:t>
      </w:r>
      <w:r w:rsidR="00A75DCB">
        <w:rPr>
          <w:rFonts w:ascii="Times New Roman" w:hAnsi="Times New Roman"/>
          <w:sz w:val="24"/>
          <w:szCs w:val="24"/>
        </w:rPr>
        <w:t>заявления</w:t>
      </w:r>
      <w:r w:rsidR="00635AB2" w:rsidRPr="00635AB2">
        <w:rPr>
          <w:rFonts w:ascii="Times New Roman" w:hAnsi="Times New Roman"/>
          <w:sz w:val="24"/>
          <w:szCs w:val="24"/>
        </w:rPr>
        <w:t xml:space="preserve"> заказчика.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5943B7" w:rsidRDefault="005943B7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IV. Права и обязанности сторон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10. Организация водопроводно-канализационного хозяйства обязана: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а)</w:t>
      </w:r>
      <w:r w:rsidR="00B920F3">
        <w:rPr>
          <w:rFonts w:ascii="Times New Roman" w:hAnsi="Times New Roman"/>
          <w:sz w:val="24"/>
          <w:szCs w:val="24"/>
        </w:rPr>
        <w:t xml:space="preserve"> </w:t>
      </w:r>
      <w:r w:rsidR="00A75DCB">
        <w:rPr>
          <w:rFonts w:ascii="Times New Roman" w:hAnsi="Times New Roman"/>
          <w:sz w:val="24"/>
          <w:szCs w:val="24"/>
        </w:rPr>
        <w:t>П</w:t>
      </w:r>
      <w:r w:rsidRPr="00635AB2">
        <w:rPr>
          <w:rFonts w:ascii="Times New Roman" w:hAnsi="Times New Roman"/>
          <w:sz w:val="24"/>
          <w:szCs w:val="24"/>
        </w:rPr>
        <w:t>роверить выполнение заказчиком условий подключения (</w:t>
      </w:r>
      <w:r w:rsidR="00A75DCB">
        <w:rPr>
          <w:rFonts w:ascii="Times New Roman" w:hAnsi="Times New Roman"/>
          <w:sz w:val="24"/>
          <w:szCs w:val="24"/>
        </w:rPr>
        <w:t>технологического присоединения)</w:t>
      </w:r>
      <w:r w:rsidRPr="00635AB2">
        <w:rPr>
          <w:rFonts w:ascii="Times New Roman" w:hAnsi="Times New Roman"/>
          <w:sz w:val="24"/>
          <w:szCs w:val="24"/>
        </w:rPr>
        <w:t xml:space="preserve">. Осуществление указанных действий завершается составлением и подписанием обеими сторонами акта о готовности внутриплощадочных и (или) внутридомовых сетей и оборудования объекта к подключению к централизованной системе </w:t>
      </w:r>
      <w:r w:rsidR="00EE0F64">
        <w:rPr>
          <w:rFonts w:ascii="Times New Roman" w:hAnsi="Times New Roman"/>
          <w:sz w:val="24"/>
          <w:szCs w:val="24"/>
        </w:rPr>
        <w:t>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2</w:t>
      </w:r>
      <w:r w:rsidRPr="00635AB2">
        <w:rPr>
          <w:rFonts w:ascii="Times New Roman" w:hAnsi="Times New Roman"/>
          <w:sz w:val="24"/>
          <w:szCs w:val="24"/>
        </w:rPr>
        <w:t>;</w:t>
      </w:r>
    </w:p>
    <w:p w:rsidR="00635AB2" w:rsidRPr="00635AB2" w:rsidRDefault="00AC3767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635AB2" w:rsidRPr="00635AB2">
        <w:rPr>
          <w:rFonts w:ascii="Times New Roman" w:hAnsi="Times New Roman"/>
          <w:sz w:val="24"/>
          <w:szCs w:val="24"/>
        </w:rPr>
        <w:t>) осуществить не позднее даты, установленной настоящим договором, но не ранее подписания акта о готовности внутриплощадочных и внутридомовых сетей и оборудования, указанного в подпункте "б" настоящего пункта, действия по подключению (технологическому присоединению) к централизован</w:t>
      </w:r>
      <w:r w:rsidR="00EE0F64">
        <w:rPr>
          <w:rFonts w:ascii="Times New Roman" w:hAnsi="Times New Roman"/>
          <w:sz w:val="24"/>
          <w:szCs w:val="24"/>
        </w:rPr>
        <w:t>ной системе водоотведения</w:t>
      </w:r>
      <w:r w:rsidR="00635AB2" w:rsidRPr="00635AB2">
        <w:rPr>
          <w:rFonts w:ascii="Times New Roman" w:hAnsi="Times New Roman"/>
          <w:sz w:val="24"/>
          <w:szCs w:val="24"/>
        </w:rPr>
        <w:t xml:space="preserve"> внутриплощадочных или внутридомовых сетей и оборудования подключаемого объекта.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11. Организация водопроводно-канализационного хозяйства имеет право: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а) изменить дату подключения объекта к централизованной системе </w:t>
      </w:r>
      <w:r w:rsidR="00663F2C">
        <w:rPr>
          <w:rFonts w:ascii="Times New Roman" w:hAnsi="Times New Roman"/>
          <w:sz w:val="24"/>
          <w:szCs w:val="24"/>
        </w:rPr>
        <w:t>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 на более позднюю без изменения сроков внесения платы за подключение (технологическое присоединение), если заказчик не предоставил организации водопроводно-канализационного хозяйства в установленные настоящим договором сроки возможность осуществить: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проверку готовности внутриплощадочных и внутридомовых сетей и оборудования объекта к подключению (технологическому присоединению) и приему </w:t>
      </w:r>
      <w:r w:rsidR="00663F2C">
        <w:rPr>
          <w:rFonts w:ascii="Times New Roman" w:hAnsi="Times New Roman"/>
          <w:sz w:val="24"/>
          <w:szCs w:val="24"/>
        </w:rPr>
        <w:t>сточных вод</w:t>
      </w:r>
      <w:r w:rsidRPr="00635AB2">
        <w:rPr>
          <w:rFonts w:ascii="Times New Roman" w:hAnsi="Times New Roman"/>
          <w:sz w:val="24"/>
          <w:szCs w:val="24"/>
        </w:rPr>
        <w:t>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опломбирование установленных приборов учета (узлов учета) </w:t>
      </w:r>
      <w:r w:rsidR="00663F2C">
        <w:rPr>
          <w:rFonts w:ascii="Times New Roman" w:hAnsi="Times New Roman"/>
          <w:sz w:val="24"/>
          <w:szCs w:val="24"/>
        </w:rPr>
        <w:t>сточных вод</w:t>
      </w:r>
      <w:r w:rsidRPr="00635AB2">
        <w:rPr>
          <w:rFonts w:ascii="Times New Roman" w:hAnsi="Times New Roman"/>
          <w:sz w:val="24"/>
          <w:szCs w:val="24"/>
        </w:rPr>
        <w:t>, а также кранов и задвижек на их обводах.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12. Заказчик обязан: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а) выполнить условия подключения (технологического присоединения), в том числе осуществить мероприятия по подготовке внутридомовых и (или) внутриплощадочных сетей и оборудования объекта к подключению (технологическому присоединению) к централизованной системе </w:t>
      </w:r>
      <w:r w:rsidR="00663F2C">
        <w:rPr>
          <w:rFonts w:ascii="Times New Roman" w:hAnsi="Times New Roman"/>
          <w:sz w:val="24"/>
          <w:szCs w:val="24"/>
        </w:rPr>
        <w:t>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, направить организации водопроводно-канализационного хозяйства соответствующее уведомление и подписать акт о готовности внутриплощадочных и (или) внутридомовых сетей и оборудования объекта по форме, предусмотренной приложением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</w:t>
      </w:r>
      <w:r w:rsidR="00AC3767">
        <w:rPr>
          <w:rFonts w:ascii="Times New Roman" w:hAnsi="Times New Roman"/>
          <w:sz w:val="24"/>
          <w:szCs w:val="24"/>
        </w:rPr>
        <w:t>2</w:t>
      </w:r>
      <w:r w:rsidRPr="00635AB2">
        <w:rPr>
          <w:rFonts w:ascii="Times New Roman" w:hAnsi="Times New Roman"/>
          <w:sz w:val="24"/>
          <w:szCs w:val="24"/>
        </w:rPr>
        <w:t xml:space="preserve"> к настоящему договору;</w:t>
      </w:r>
    </w:p>
    <w:p w:rsidR="00635AB2" w:rsidRPr="00635AB2" w:rsidRDefault="00A75DCB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635AB2" w:rsidRPr="00635AB2">
        <w:rPr>
          <w:rFonts w:ascii="Times New Roman" w:hAnsi="Times New Roman"/>
          <w:sz w:val="24"/>
          <w:szCs w:val="24"/>
        </w:rPr>
        <w:t>) обеспечить доступ организации водопроводно-канализационного хозяйства для проверки выполнения условий подключения (технологического присоединения);</w:t>
      </w:r>
    </w:p>
    <w:p w:rsidR="00635AB2" w:rsidRPr="00635AB2" w:rsidRDefault="00A75DCB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35AB2" w:rsidRPr="00635AB2">
        <w:rPr>
          <w:rFonts w:ascii="Times New Roman" w:hAnsi="Times New Roman"/>
          <w:sz w:val="24"/>
          <w:szCs w:val="24"/>
        </w:rPr>
        <w:t xml:space="preserve">) внести плату за подключение (технологическое присоединение) к централизованной системе </w:t>
      </w:r>
      <w:r w:rsidR="00663F2C">
        <w:rPr>
          <w:rFonts w:ascii="Times New Roman" w:hAnsi="Times New Roman"/>
          <w:sz w:val="24"/>
          <w:szCs w:val="24"/>
        </w:rPr>
        <w:t>водоотведения</w:t>
      </w:r>
      <w:r w:rsidR="00635AB2" w:rsidRPr="00635AB2">
        <w:rPr>
          <w:rFonts w:ascii="Times New Roman" w:hAnsi="Times New Roman"/>
          <w:sz w:val="24"/>
          <w:szCs w:val="24"/>
        </w:rPr>
        <w:t xml:space="preserve"> в размере и сроки, которые установлены настоящим договором.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13. Заказчик имеет право: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а) получить информацию о ходе выполнения предусмотренных настоящим договором мероприятий по подготовке централизованной системы </w:t>
      </w:r>
      <w:r w:rsidR="00663F2C">
        <w:rPr>
          <w:rFonts w:ascii="Times New Roman" w:hAnsi="Times New Roman"/>
          <w:sz w:val="24"/>
          <w:szCs w:val="24"/>
        </w:rPr>
        <w:t>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 к подключению (технологическому присоединению) объекта;</w:t>
      </w:r>
    </w:p>
    <w:p w:rsidR="00063B29" w:rsidRPr="003A38DD" w:rsidRDefault="00635AB2" w:rsidP="003A38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б) в одностороннем порядке расторгнуть договор о подключении (технологическом присоединении) при нарушении организацией водопроводно-канализационного хозяйства сроков исполнения обязательств,</w:t>
      </w:r>
      <w:r w:rsidR="003A38DD">
        <w:rPr>
          <w:rFonts w:ascii="Times New Roman" w:hAnsi="Times New Roman"/>
          <w:sz w:val="24"/>
          <w:szCs w:val="24"/>
        </w:rPr>
        <w:t xml:space="preserve"> указанных в настоящем договоре.</w:t>
      </w:r>
    </w:p>
    <w:p w:rsidR="00663F2C" w:rsidRDefault="00663F2C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5AB2" w:rsidRPr="003429AA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V. Размер платы за подключение (технологическое</w:t>
      </w:r>
    </w:p>
    <w:p w:rsidR="00635AB2" w:rsidRPr="005943B7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присоединение) и порядок расчетов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14. Плата за подключение (технологическое присоединение) определяется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3</w:t>
      </w:r>
      <w:r w:rsidRPr="00635AB2">
        <w:rPr>
          <w:rFonts w:ascii="Times New Roman" w:hAnsi="Times New Roman"/>
          <w:sz w:val="24"/>
          <w:szCs w:val="24"/>
        </w:rPr>
        <w:t>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lastRenderedPageBreak/>
        <w:t xml:space="preserve">15. Заказчик обязан внести плату в размере, определенном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3</w:t>
      </w:r>
      <w:r w:rsidRPr="00635AB2">
        <w:rPr>
          <w:rFonts w:ascii="Times New Roman" w:hAnsi="Times New Roman"/>
          <w:sz w:val="24"/>
          <w:szCs w:val="24"/>
        </w:rPr>
        <w:t xml:space="preserve"> к настоящему договору, на расчетный счет организации водопроводно-канализационного хозяйства</w:t>
      </w:r>
      <w:r w:rsidR="006157E8">
        <w:rPr>
          <w:rFonts w:ascii="Times New Roman" w:hAnsi="Times New Roman"/>
          <w:sz w:val="24"/>
          <w:szCs w:val="24"/>
        </w:rPr>
        <w:t xml:space="preserve"> или в кассе Предприятия</w:t>
      </w:r>
      <w:r w:rsidRPr="00635AB2">
        <w:rPr>
          <w:rFonts w:ascii="Times New Roman" w:hAnsi="Times New Roman"/>
          <w:sz w:val="24"/>
          <w:szCs w:val="24"/>
        </w:rPr>
        <w:t xml:space="preserve"> в следующем порядке:</w:t>
      </w:r>
    </w:p>
    <w:p w:rsidR="00635AB2" w:rsidRPr="00635AB2" w:rsidRDefault="00356ACF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</w:t>
      </w:r>
      <w:r w:rsidR="00635AB2" w:rsidRPr="00635AB2">
        <w:rPr>
          <w:rFonts w:ascii="Times New Roman" w:hAnsi="Times New Roman"/>
          <w:sz w:val="24"/>
          <w:szCs w:val="24"/>
        </w:rPr>
        <w:t xml:space="preserve"> (35 процентов полной платы за подключение (технологическое присоединение) вносится в течение 15 дней с даты заключения настоящего договора);</w:t>
      </w:r>
    </w:p>
    <w:p w:rsidR="00635AB2" w:rsidRPr="00635AB2" w:rsidRDefault="00356ACF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</w:t>
      </w:r>
      <w:r w:rsidR="00635AB2" w:rsidRPr="00635AB2">
        <w:rPr>
          <w:rFonts w:ascii="Times New Roman" w:hAnsi="Times New Roman"/>
          <w:sz w:val="24"/>
          <w:szCs w:val="24"/>
        </w:rPr>
        <w:t xml:space="preserve"> (50 процентов полной платы за подключение (технологическое присоединение) вносится в течение 90 дней с даты заключения настоящего договора, но не позднее даты фактического подключения);</w:t>
      </w:r>
    </w:p>
    <w:p w:rsidR="00635AB2" w:rsidRPr="00635AB2" w:rsidRDefault="00356ACF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</w:t>
      </w:r>
      <w:r w:rsidR="00635AB2" w:rsidRPr="00635AB2">
        <w:rPr>
          <w:rFonts w:ascii="Times New Roman" w:hAnsi="Times New Roman"/>
          <w:sz w:val="24"/>
          <w:szCs w:val="24"/>
        </w:rPr>
        <w:t xml:space="preserve"> (15 процентов полной платы за подключение (технологическое присоединение) вносится в течение 15 дней с даты подписания сторонами акта о подключении (технологическом присоединении), фиксирующего техническую готовность к </w:t>
      </w:r>
      <w:r w:rsidR="00663F2C">
        <w:rPr>
          <w:rFonts w:ascii="Times New Roman" w:hAnsi="Times New Roman"/>
          <w:sz w:val="24"/>
          <w:szCs w:val="24"/>
        </w:rPr>
        <w:t>централизованной системе водоотведения</w:t>
      </w:r>
      <w:r w:rsidR="00635AB2" w:rsidRPr="00635AB2">
        <w:rPr>
          <w:rFonts w:ascii="Times New Roman" w:hAnsi="Times New Roman"/>
          <w:sz w:val="24"/>
          <w:szCs w:val="24"/>
        </w:rPr>
        <w:t>, но не позднее выполнения условий подключения (технологического присоединения).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В случае если сроки фактического присоединения объекта заказчика не соблюдаются в связи с действиями (бездействием) заказчика, а организацией водопроводно-канализационного хозяйства выполнены все необходимые мероприятия для создания технической возможности подключения (технологического присоединения) и выполнения работ по подключению (технологическому присоединению), оставшаяся доля платы за подключение (технологическое присоединение) вносится не позднее срока подключения (технологического присоединения), указанного в настоящем договоре.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16. Обязательство заказчика по оплате подключения (технологического присоединения) считается исполненным с даты зачисления денежных средств в соответствии с пунктами 14 и 15 настоящего договора на расчетный счет организации водопроводно-</w:t>
      </w:r>
      <w:r w:rsidR="001D2772">
        <w:rPr>
          <w:rFonts w:ascii="Times New Roman" w:hAnsi="Times New Roman"/>
          <w:sz w:val="24"/>
          <w:szCs w:val="24"/>
        </w:rPr>
        <w:t>канализационного хозяйства или в кассе предприятия.</w:t>
      </w:r>
    </w:p>
    <w:p w:rsidR="00635AB2" w:rsidRPr="00635AB2" w:rsidRDefault="00635AB2" w:rsidP="00A75D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17. Плата за работы по присоединению внутриплощадочных или внутридомовых сетей объекта в точке подключения к централизованной системе </w:t>
      </w:r>
      <w:r w:rsidR="00663F2C">
        <w:rPr>
          <w:rFonts w:ascii="Times New Roman" w:hAnsi="Times New Roman"/>
          <w:sz w:val="24"/>
          <w:szCs w:val="24"/>
        </w:rPr>
        <w:t>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 организации водопроводно-канализационного хозяйства в состав платы за подключение </w:t>
      </w:r>
      <w:r w:rsidR="00A75DCB">
        <w:rPr>
          <w:rFonts w:ascii="Times New Roman" w:hAnsi="Times New Roman"/>
          <w:sz w:val="24"/>
          <w:szCs w:val="24"/>
        </w:rPr>
        <w:t xml:space="preserve">(технологическое присоединение) </w:t>
      </w:r>
      <w:r w:rsidRPr="00635AB2">
        <w:rPr>
          <w:rFonts w:ascii="Times New Roman" w:hAnsi="Times New Roman"/>
          <w:sz w:val="24"/>
          <w:szCs w:val="24"/>
        </w:rPr>
        <w:t>не включена</w:t>
      </w:r>
      <w:r w:rsidR="00A75DCB">
        <w:rPr>
          <w:rFonts w:ascii="Times New Roman" w:hAnsi="Times New Roman"/>
          <w:sz w:val="24"/>
          <w:szCs w:val="24"/>
        </w:rPr>
        <w:t>.</w:t>
      </w:r>
      <w:r w:rsidRPr="00635AB2">
        <w:rPr>
          <w:rFonts w:ascii="Times New Roman" w:hAnsi="Times New Roman"/>
          <w:sz w:val="24"/>
          <w:szCs w:val="24"/>
        </w:rPr>
        <w:t xml:space="preserve"> </w:t>
      </w:r>
    </w:p>
    <w:p w:rsidR="00635AB2" w:rsidRPr="00635AB2" w:rsidRDefault="00635AB2" w:rsidP="00A76B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18. Изменение размера платы за подключение (технологическое присоединение) возможно по соглашению сторон в случае изменения технических условий, а также условий подключения (технологического присоединения) в части изменения величины подключаемой нагрузки, местоположения точки (точек) подключения и требований к строительству (реконструкции) </w:t>
      </w:r>
      <w:r w:rsidR="00663F2C">
        <w:rPr>
          <w:rFonts w:ascii="Times New Roman" w:hAnsi="Times New Roman"/>
          <w:sz w:val="24"/>
          <w:szCs w:val="24"/>
        </w:rPr>
        <w:t>канализационных</w:t>
      </w:r>
      <w:r w:rsidRPr="00635AB2">
        <w:rPr>
          <w:rFonts w:ascii="Times New Roman" w:hAnsi="Times New Roman"/>
          <w:sz w:val="24"/>
          <w:szCs w:val="24"/>
        </w:rPr>
        <w:t xml:space="preserve"> сетей. При этом порядок оплаты устанавливается соглашением сторон в соответствии с требованиями, установленными </w:t>
      </w:r>
      <w:hyperlink r:id="rId8" w:history="1">
        <w:r w:rsidRPr="00024DB4">
          <w:rPr>
            <w:rFonts w:ascii="Times New Roman" w:hAnsi="Times New Roman"/>
            <w:sz w:val="24"/>
            <w:szCs w:val="24"/>
          </w:rPr>
          <w:t>Правилами</w:t>
        </w:r>
      </w:hyperlink>
      <w:r w:rsidRPr="00635AB2">
        <w:rPr>
          <w:rFonts w:ascii="Times New Roman" w:hAnsi="Times New Roman"/>
          <w:sz w:val="24"/>
          <w:szCs w:val="24"/>
        </w:rPr>
        <w:t xml:space="preserve"> водоотведения, утвержденными постановлением Правительства Российской Федерации от 29 июля 2013 г.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644 </w:t>
      </w:r>
      <w:r w:rsidR="00024DB4">
        <w:rPr>
          <w:rFonts w:ascii="Times New Roman" w:hAnsi="Times New Roman"/>
          <w:sz w:val="24"/>
          <w:szCs w:val="24"/>
        </w:rPr>
        <w:t>«</w:t>
      </w:r>
      <w:r w:rsidRPr="00635AB2">
        <w:rPr>
          <w:rFonts w:ascii="Times New Roman" w:hAnsi="Times New Roman"/>
          <w:sz w:val="24"/>
          <w:szCs w:val="24"/>
        </w:rPr>
        <w:t>Об утверждении Правил холодного водоснабжения и водоотведения и о внесении изменений в некоторые акты Правительства Российской Федерации</w:t>
      </w:r>
      <w:r w:rsidR="00024DB4">
        <w:rPr>
          <w:rFonts w:ascii="Times New Roman" w:hAnsi="Times New Roman"/>
          <w:sz w:val="24"/>
          <w:szCs w:val="24"/>
        </w:rPr>
        <w:t>»</w:t>
      </w:r>
      <w:r w:rsidRPr="00635AB2">
        <w:rPr>
          <w:rFonts w:ascii="Times New Roman" w:hAnsi="Times New Roman"/>
          <w:sz w:val="24"/>
          <w:szCs w:val="24"/>
        </w:rPr>
        <w:t>.</w:t>
      </w:r>
    </w:p>
    <w:p w:rsidR="005943B7" w:rsidRDefault="005943B7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5AB2" w:rsidRPr="005943B7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VI. Порядок исполнения договора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19. Организация водопроводно-канализационного хозяйства осуществляет фактическое подключение объекта к централизованной системе </w:t>
      </w:r>
      <w:r w:rsidR="00663F2C">
        <w:rPr>
          <w:rFonts w:ascii="Times New Roman" w:hAnsi="Times New Roman"/>
          <w:sz w:val="24"/>
          <w:szCs w:val="24"/>
        </w:rPr>
        <w:t>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 при условии выполнения заказчиком условий подключения (технологического присоединения) и внесения платы за подключение (технологическое присоединение) в размерах и сроки, установленные разделом V настоящего договора.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20. Объект считается подключенным к централизованной системе </w:t>
      </w:r>
      <w:r w:rsidR="00663F2C">
        <w:rPr>
          <w:rFonts w:ascii="Times New Roman" w:hAnsi="Times New Roman"/>
          <w:sz w:val="24"/>
          <w:szCs w:val="24"/>
        </w:rPr>
        <w:t>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 с даты подписания сторонами акта о подключении (технологическом присоединении) объекта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4</w:t>
      </w:r>
      <w:r w:rsidRPr="00635AB2">
        <w:rPr>
          <w:rFonts w:ascii="Times New Roman" w:hAnsi="Times New Roman"/>
          <w:sz w:val="24"/>
          <w:szCs w:val="24"/>
        </w:rPr>
        <w:t>, подтверждающего выполнение сторонами условий подключения (технологического присоединения) и иных обяз</w:t>
      </w:r>
      <w:r w:rsidR="00E42B9F">
        <w:rPr>
          <w:rFonts w:ascii="Times New Roman" w:hAnsi="Times New Roman"/>
          <w:sz w:val="24"/>
          <w:szCs w:val="24"/>
        </w:rPr>
        <w:t>ательств по настоящему договору.</w:t>
      </w:r>
      <w:r w:rsidRPr="00635AB2">
        <w:rPr>
          <w:rFonts w:ascii="Times New Roman" w:hAnsi="Times New Roman"/>
          <w:sz w:val="24"/>
          <w:szCs w:val="24"/>
        </w:rPr>
        <w:t xml:space="preserve"> 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21. Акт о подключении (технологическом присоединении) объекта подписываются сторонами </w:t>
      </w:r>
      <w:r w:rsidR="00A75DCB">
        <w:rPr>
          <w:rFonts w:ascii="Times New Roman" w:hAnsi="Times New Roman"/>
          <w:sz w:val="24"/>
          <w:szCs w:val="24"/>
        </w:rPr>
        <w:t>датой</w:t>
      </w:r>
      <w:r w:rsidRPr="00635AB2">
        <w:rPr>
          <w:rFonts w:ascii="Times New Roman" w:hAnsi="Times New Roman"/>
          <w:sz w:val="24"/>
          <w:szCs w:val="24"/>
        </w:rPr>
        <w:t xml:space="preserve"> фактического подключения (технологического присоединения) объекта к централизованной системе </w:t>
      </w:r>
      <w:r w:rsidR="00663F2C">
        <w:rPr>
          <w:rFonts w:ascii="Times New Roman" w:hAnsi="Times New Roman"/>
          <w:sz w:val="24"/>
          <w:szCs w:val="24"/>
        </w:rPr>
        <w:t>водоотведения</w:t>
      </w:r>
      <w:r w:rsidRPr="00635AB2">
        <w:rPr>
          <w:rFonts w:ascii="Times New Roman" w:hAnsi="Times New Roman"/>
          <w:sz w:val="24"/>
          <w:szCs w:val="24"/>
        </w:rPr>
        <w:t>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22. До подписания сторонами акта о подключении (технологическом присоединении) объекта заказчик обязан провести работы по промывке и дезинфекции внутриплощадочных и внутридомовых сетей и оборудования объекта.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Работы по промывке и дезинфекции внутриплощадочных и внутридомовых сетей и оборудования </w:t>
      </w:r>
      <w:r w:rsidR="00A75DCB">
        <w:rPr>
          <w:rFonts w:ascii="Times New Roman" w:hAnsi="Times New Roman"/>
          <w:sz w:val="24"/>
          <w:szCs w:val="24"/>
        </w:rPr>
        <w:t>выполняются</w:t>
      </w:r>
      <w:r w:rsidRPr="00635AB2">
        <w:rPr>
          <w:rFonts w:ascii="Times New Roman" w:hAnsi="Times New Roman"/>
          <w:sz w:val="24"/>
          <w:szCs w:val="24"/>
        </w:rPr>
        <w:t xml:space="preserve"> организацией водопроводно-канализационного хозяйства. </w:t>
      </w:r>
      <w:r w:rsidR="00E42B9F">
        <w:rPr>
          <w:rFonts w:ascii="Times New Roman" w:hAnsi="Times New Roman"/>
          <w:sz w:val="24"/>
          <w:szCs w:val="24"/>
        </w:rPr>
        <w:lastRenderedPageBreak/>
        <w:t>С</w:t>
      </w:r>
      <w:r w:rsidRPr="00635AB2">
        <w:rPr>
          <w:rFonts w:ascii="Times New Roman" w:hAnsi="Times New Roman"/>
          <w:sz w:val="24"/>
          <w:szCs w:val="24"/>
        </w:rPr>
        <w:t>тоимость указанных работ включается в состав расходов, учитываемых при установлении платы за подключение (технологическое присоединение).</w:t>
      </w:r>
    </w:p>
    <w:p w:rsid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23. </w:t>
      </w:r>
      <w:r w:rsidR="00663F2C">
        <w:rPr>
          <w:rFonts w:ascii="Times New Roman" w:hAnsi="Times New Roman"/>
          <w:sz w:val="24"/>
          <w:szCs w:val="24"/>
        </w:rPr>
        <w:t>Водоотведени</w:t>
      </w:r>
      <w:r w:rsidRPr="00635AB2">
        <w:rPr>
          <w:rFonts w:ascii="Times New Roman" w:hAnsi="Times New Roman"/>
          <w:sz w:val="24"/>
          <w:szCs w:val="24"/>
        </w:rPr>
        <w:t>е в соответствии с условиями подключения (технологического присоединения) осуществляется организацией водопроводно-канализационного</w:t>
      </w:r>
      <w:r w:rsidR="00A76BB9">
        <w:rPr>
          <w:rFonts w:ascii="Times New Roman" w:hAnsi="Times New Roman"/>
          <w:sz w:val="24"/>
          <w:szCs w:val="24"/>
        </w:rPr>
        <w:t xml:space="preserve">. </w:t>
      </w:r>
    </w:p>
    <w:p w:rsidR="00A76BB9" w:rsidRPr="00635AB2" w:rsidRDefault="00A76BB9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5943B7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4B78">
        <w:rPr>
          <w:rFonts w:ascii="Times New Roman" w:hAnsi="Times New Roman"/>
          <w:b/>
          <w:sz w:val="24"/>
          <w:szCs w:val="24"/>
        </w:rPr>
        <w:t>VII. Ответственность сторон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24.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25. В случае неисполнения либо ненадлежащего исполнения заказчиком обязательств по оплате настоящего договора организация водопроводно-канализационного хозяйства вправе потребовать от заказчика уплаты пени в размере одной сто</w:t>
      </w:r>
      <w:r w:rsidR="006157E8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тридцатой ставки рефинансирования Центрального банка Российской Федерации, действующей на день фактической оплаты, от не выплаченной в срок суммы за каждый день просрочки, начиная со следующего дня после дня наступления установленного срока оплаты по день фактической оплаты.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5943B7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VIII. Обстоятельства непреодолимой силы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26. Стороны освобождаются от ответственности за неисполнение либо ненадлежащее исполнение обязательств по настоящему договору, если оно явилось следствием обстоятельств непреодолимой силы и если эти обстоятельства повлияли на исполнение настоящего договора.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При этом срок исполнения обязательств по настоящему договору отодвигается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27. Сторона, подвергшаяся действию обстоятельств непреодолимой силы, обязана без промедления (не позднее 24 часов) уведомить другую сторону любым доступным способом (почтовое отправление, телеграмма, факсограмма, телефонограмма, информационно-телекоммуникационная сеть "Интернет"), позволяющим подтвердить получение такого уведомления адресатом, о наступлении и характере указанных обстоятельств, а также об их прекращении.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5943B7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IX. Порядок урегулирования споров и разногласий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28. Все споры и разногласия, возникающие между сторонами, связанные с исполнением настоящего договора, подлежат досудебному урегулированию в претензионном порядке.</w:t>
      </w:r>
    </w:p>
    <w:p w:rsidR="00635AB2" w:rsidRPr="00635AB2" w:rsidRDefault="00635AB2" w:rsidP="003429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29. Претензия направляется по адресу стороны, указанному в </w:t>
      </w:r>
      <w:r w:rsidR="003429AA">
        <w:rPr>
          <w:rFonts w:ascii="Times New Roman" w:hAnsi="Times New Roman"/>
          <w:sz w:val="24"/>
          <w:szCs w:val="24"/>
        </w:rPr>
        <w:t>реквизитах настоящего договора.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30. Сторона, получившая претензию, в течение 5 рабочих дней с даты ее поступления обязана ее рассмотреть и дать ответ.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31. Стороны составляют акт об урегулировании спора, разногласий.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32. В случае не</w:t>
      </w:r>
      <w:r w:rsidR="003429AA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достижения сторонами согласия спор и разногласия, связанные с настоящим договором, подлежат урегулированию в суде в порядке, установленном законодательством Российской Федерации.</w:t>
      </w:r>
    </w:p>
    <w:p w:rsidR="00635AB2" w:rsidRPr="005943B7" w:rsidRDefault="005943B7" w:rsidP="005943B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X. Срок действия договора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33. Настоящий договор вступает в силу со дня его подписания сторонами и действует до </w:t>
      </w:r>
      <w:r w:rsidR="00F660DF">
        <w:rPr>
          <w:rFonts w:ascii="Times New Roman" w:hAnsi="Times New Roman"/>
          <w:sz w:val="24"/>
          <w:szCs w:val="24"/>
        </w:rPr>
        <w:t>«___» ___________</w:t>
      </w:r>
      <w:r w:rsidRPr="00635AB2">
        <w:rPr>
          <w:rFonts w:ascii="Times New Roman" w:hAnsi="Times New Roman"/>
          <w:sz w:val="24"/>
          <w:szCs w:val="24"/>
        </w:rPr>
        <w:t xml:space="preserve">_ </w:t>
      </w:r>
      <w:r w:rsidR="00B8679D">
        <w:rPr>
          <w:rFonts w:ascii="Times New Roman" w:hAnsi="Times New Roman"/>
          <w:sz w:val="24"/>
          <w:szCs w:val="24"/>
        </w:rPr>
        <w:t>20____</w:t>
      </w:r>
      <w:r w:rsidRPr="00635AB2">
        <w:rPr>
          <w:rFonts w:ascii="Times New Roman" w:hAnsi="Times New Roman"/>
          <w:sz w:val="24"/>
          <w:szCs w:val="24"/>
        </w:rPr>
        <w:t xml:space="preserve"> г., а в части обязательств, не исполненных к моменту окончания срока его действия, - до полного их исполнения сторонами.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34. По соглашению сторон обязательства по настоящему договору могут быть исполнены досрочно.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35. Внесение изменений в настоящий договор, изменений условий подключения (технологического присоединения), а также продление срока действия условий подключения (технологического присоединения) осуществляются в течение 14 рабочих дней со дня получения организацией водопроводно-канализационного хозяйства соответствующего заявления заказчика исходя из технических возможностей подключения (технологического присоединения).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36. Настоящий договор может быть досрочно расторгнут во внесудебном порядке: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а) по письменному соглашению сторон;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б) по инициативе заказчика путем письменного уведомления организации водопроводно-канализационного хозяйства за месяц до предполагаемой даты расторжения, в том числе в случаях прекращения строительства (реконструкции, модернизации) объекта, изъятия </w:t>
      </w:r>
      <w:r w:rsidRPr="00635AB2">
        <w:rPr>
          <w:rFonts w:ascii="Times New Roman" w:hAnsi="Times New Roman"/>
          <w:sz w:val="24"/>
          <w:szCs w:val="24"/>
        </w:rPr>
        <w:lastRenderedPageBreak/>
        <w:t>земельного участка, при условии оплаты организации водопроводно-канализационного хозяйства фактически понесенных ею расходов;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в) по инициативе одной из сторон путем письменного уведомления другой стороны за месяц до предполагаемой даты расторжения, если другая сторона совершит существенное нарушение условий настоящего договора и такое нарушение не будет устранено в течение 20 рабочих дней с даты получения письменного уведомления о данном нарушении. Существенным признается нарушение настоящего договора одной стороной, которое влечет для другой стороны такой ущерб, вследствие которого она в значительной степени лишается того, на что была вправе рассчитывать при заключении настоящего договора.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5943B7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XI. Прочие условия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37. Все изменения настоящего договора считаются действительными, если они оформлены в письменном виде, подписаны уполномоченными на то лицами и заверены печатями обеих сторон (при их наличии).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38. В случае изменения наименования, местонахождения или банковских реквизитов одной из сторон 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(почтовое отправление, телеграмма, факсограмма, телефонограмма, информационно-телекоммуникационная сеть "Интернет"), позволяющим подтвердить получение такого уведомления адресатом.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39. При исполнении договора стороны обязуются руководствоваться законодательством. Российской Федерации, в том числе положениями Федерального </w:t>
      </w:r>
      <w:hyperlink r:id="rId9" w:history="1">
        <w:r w:rsidRPr="00024DB4">
          <w:rPr>
            <w:rFonts w:ascii="Times New Roman" w:hAnsi="Times New Roman"/>
            <w:sz w:val="24"/>
            <w:szCs w:val="24"/>
          </w:rPr>
          <w:t>закона</w:t>
        </w:r>
      </w:hyperlink>
      <w:r w:rsidR="004228FF">
        <w:t xml:space="preserve"> </w:t>
      </w:r>
      <w:r w:rsidR="004228FF" w:rsidRPr="004228FF">
        <w:rPr>
          <w:rFonts w:ascii="Times New Roman" w:hAnsi="Times New Roman"/>
        </w:rPr>
        <w:t>от 07.12.2011 № 416</w:t>
      </w:r>
      <w:r w:rsidRPr="004228FF">
        <w:rPr>
          <w:rFonts w:ascii="Times New Roman" w:hAnsi="Times New Roman"/>
          <w:sz w:val="24"/>
          <w:szCs w:val="24"/>
        </w:rPr>
        <w:t xml:space="preserve"> </w:t>
      </w:r>
      <w:r w:rsidR="00024DB4" w:rsidRPr="004228FF">
        <w:rPr>
          <w:rFonts w:ascii="Times New Roman" w:hAnsi="Times New Roman"/>
          <w:sz w:val="24"/>
          <w:szCs w:val="24"/>
        </w:rPr>
        <w:t>«</w:t>
      </w:r>
      <w:r w:rsidRPr="004228FF">
        <w:rPr>
          <w:rFonts w:ascii="Times New Roman" w:hAnsi="Times New Roman"/>
          <w:sz w:val="24"/>
          <w:szCs w:val="24"/>
        </w:rPr>
        <w:t>О водоснабжении и водоотведении</w:t>
      </w:r>
      <w:r w:rsidR="00024DB4" w:rsidRPr="004228FF">
        <w:rPr>
          <w:rFonts w:ascii="Times New Roman" w:hAnsi="Times New Roman"/>
          <w:sz w:val="24"/>
          <w:szCs w:val="24"/>
        </w:rPr>
        <w:t>»</w:t>
      </w:r>
      <w:r w:rsidRPr="004228FF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4228FF">
          <w:rPr>
            <w:rFonts w:ascii="Times New Roman" w:hAnsi="Times New Roman"/>
            <w:sz w:val="24"/>
            <w:szCs w:val="24"/>
          </w:rPr>
          <w:t>Правилами</w:t>
        </w:r>
      </w:hyperlink>
      <w:r w:rsidRPr="004228FF">
        <w:rPr>
          <w:rFonts w:ascii="Times New Roman" w:hAnsi="Times New Roman"/>
          <w:sz w:val="24"/>
          <w:szCs w:val="24"/>
        </w:rPr>
        <w:t xml:space="preserve"> холодного водоснабжения и 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, утвержденными постановлением Правительства Российской Федерации от 29 июля 2013 г.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644 </w:t>
      </w:r>
      <w:r w:rsidR="00024DB4">
        <w:rPr>
          <w:rFonts w:ascii="Times New Roman" w:hAnsi="Times New Roman"/>
          <w:sz w:val="24"/>
          <w:szCs w:val="24"/>
        </w:rPr>
        <w:t>«</w:t>
      </w:r>
      <w:r w:rsidRPr="00635AB2">
        <w:rPr>
          <w:rFonts w:ascii="Times New Roman" w:hAnsi="Times New Roman"/>
          <w:sz w:val="24"/>
          <w:szCs w:val="24"/>
        </w:rPr>
        <w:t>Об утверждении Правил холодного водоснабжения и водоотведения и о внесении изменений в некоторые акты Правительства Российской Федерации</w:t>
      </w:r>
      <w:r w:rsidR="00024DB4">
        <w:rPr>
          <w:rFonts w:ascii="Times New Roman" w:hAnsi="Times New Roman"/>
          <w:sz w:val="24"/>
          <w:szCs w:val="24"/>
        </w:rPr>
        <w:t>»</w:t>
      </w:r>
      <w:r w:rsidRPr="00635AB2">
        <w:rPr>
          <w:rFonts w:ascii="Times New Roman" w:hAnsi="Times New Roman"/>
          <w:sz w:val="24"/>
          <w:szCs w:val="24"/>
        </w:rPr>
        <w:t>, и иными нормативными правовыми актами Российской Федерации.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40. Настоящий договор составлен в 2 экземплярах, имеющих равную юридическую силу.</w:t>
      </w:r>
    </w:p>
    <w:p w:rsidR="004D3E7F" w:rsidRDefault="00635AB2" w:rsidP="00594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41. Приложения к настоящему договору являются его неотъемлемой частью.</w:t>
      </w:r>
    </w:p>
    <w:p w:rsidR="009E3951" w:rsidRPr="00635AB2" w:rsidRDefault="009E3951" w:rsidP="00594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8"/>
        <w:gridCol w:w="5014"/>
      </w:tblGrid>
      <w:tr w:rsidR="004D3E7F" w:rsidRPr="000A4AE9" w:rsidTr="00F660DF">
        <w:tc>
          <w:tcPr>
            <w:tcW w:w="4838" w:type="dxa"/>
            <w:shd w:val="clear" w:color="auto" w:fill="auto"/>
          </w:tcPr>
          <w:p w:rsidR="004D3E7F" w:rsidRPr="00DB6DCE" w:rsidRDefault="004D3E7F" w:rsidP="00F660DF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Организация водопроводно-</w:t>
            </w:r>
          </w:p>
          <w:p w:rsidR="004D3E7F" w:rsidRPr="00DB6DCE" w:rsidRDefault="004D3E7F" w:rsidP="00F660DF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канализационного хозяйства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Style w:val="3"/>
                <w:rFonts w:eastAsia="Courier New"/>
                <w:b/>
                <w:lang w:eastAsia="ru-RU"/>
              </w:rPr>
              <w:t>МУП «Новокубанский городской водоканал»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352240, Краснодарский край,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</w:p>
          <w:p w:rsidR="004D3E7F" w:rsidRPr="00DB6DCE" w:rsidRDefault="004D3E7F" w:rsidP="00F660DF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г.Новокубанск, ул.Суворова, д.  1 </w:t>
            </w:r>
          </w:p>
          <w:p w:rsidR="00356ACF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тел.(факс) 3-35-02, 4-70-50;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e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-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mail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: </w:t>
            </w:r>
            <w:hyperlink r:id="rId11" w:history="1"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ngvoda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@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bk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.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ru</w:t>
              </w:r>
            </w:hyperlink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ИНН/КПП 2343015616/234301001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ОГРН 1022304360077 ОКПО 55100912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р/с 40702810300290000126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к/с 30101810200000000722 </w:t>
            </w:r>
          </w:p>
          <w:p w:rsidR="004D3E7F" w:rsidRPr="00DB6DCE" w:rsidRDefault="004D3E7F" w:rsidP="00F660DF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КБ «КУБАНЬ КРЕДИТ» ООО г. Краснодар</w:t>
            </w:r>
          </w:p>
          <w:p w:rsidR="004D3E7F" w:rsidRPr="00DB6DCE" w:rsidRDefault="004D3E7F" w:rsidP="00F660DF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БИК 040349722</w:t>
            </w: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Pr="009B540E" w:rsidRDefault="004D3E7F" w:rsidP="009B540E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Директор</w:t>
            </w: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="009B540E"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  <w:t xml:space="preserve">                                   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4D3E7F" w:rsidRDefault="005943B7" w:rsidP="005943B7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               </w:t>
            </w:r>
            <w:r w:rsidR="00A76BB9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Заказчик</w:t>
            </w:r>
          </w:p>
          <w:p w:rsidR="00663F2C" w:rsidRDefault="00356ACF" w:rsidP="00663F2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_________________________________</w:t>
            </w:r>
          </w:p>
          <w:p w:rsidR="00356ACF" w:rsidRDefault="00356ACF" w:rsidP="00663F2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356ACF" w:rsidRDefault="00356ACF" w:rsidP="00663F2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356ACF" w:rsidRDefault="00356ACF" w:rsidP="00663F2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356ACF" w:rsidRDefault="00356ACF" w:rsidP="00663F2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6ACF" w:rsidRDefault="00356ACF" w:rsidP="00663F2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6ACF" w:rsidRDefault="00356ACF" w:rsidP="00663F2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6ACF" w:rsidRDefault="00356ACF" w:rsidP="00663F2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6ACF" w:rsidRDefault="00356ACF" w:rsidP="00663F2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6ACF" w:rsidRDefault="00356ACF" w:rsidP="00663F2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6ACF" w:rsidRDefault="00356ACF" w:rsidP="00663F2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6ACF" w:rsidRDefault="00356ACF" w:rsidP="00663F2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6ACF" w:rsidRDefault="00356ACF" w:rsidP="00663F2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6ACF" w:rsidRPr="004C71CD" w:rsidRDefault="00356ACF" w:rsidP="00663F2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 w:rsidR="004D3E7F" w:rsidRPr="000A4AE9" w:rsidTr="00F660DF">
        <w:tblPrEx>
          <w:tblLook w:val="04A0" w:firstRow="1" w:lastRow="0" w:firstColumn="1" w:lastColumn="0" w:noHBand="0" w:noVBand="1"/>
        </w:tblPrEx>
        <w:tc>
          <w:tcPr>
            <w:tcW w:w="9852" w:type="dxa"/>
            <w:gridSpan w:val="2"/>
          </w:tcPr>
          <w:p w:rsidR="004D3E7F" w:rsidRPr="000A4AE9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153F9B" w:rsidRPr="00635AB2" w:rsidRDefault="00153F9B" w:rsidP="005943B7">
      <w:pPr>
        <w:tabs>
          <w:tab w:val="left" w:pos="87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3B7" w:rsidRDefault="005943B7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A38DD" w:rsidRDefault="003A38DD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A38DD" w:rsidRDefault="003A38DD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A38DD" w:rsidRDefault="003A38DD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A38DD" w:rsidRDefault="003A38DD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A38DD" w:rsidRDefault="003A38DD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D1848" w:rsidRDefault="002D1848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D1848" w:rsidRDefault="002D1848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D1848" w:rsidRDefault="002D1848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A38DD" w:rsidRDefault="003A38DD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4411A" w:rsidRDefault="0014411A" w:rsidP="001441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3F9B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</w:t>
      </w:r>
      <w:r w:rsidR="00153F9B" w:rsidRPr="00635AB2">
        <w:rPr>
          <w:rFonts w:ascii="Times New Roman" w:hAnsi="Times New Roman"/>
          <w:sz w:val="24"/>
          <w:szCs w:val="24"/>
        </w:rPr>
        <w:t xml:space="preserve">Приложение </w:t>
      </w:r>
      <w:r w:rsidR="00153F9B">
        <w:rPr>
          <w:rFonts w:ascii="Times New Roman" w:hAnsi="Times New Roman"/>
          <w:sz w:val="24"/>
          <w:szCs w:val="24"/>
        </w:rPr>
        <w:t>№ 1</w:t>
      </w:r>
    </w:p>
    <w:p w:rsidR="00153F9B" w:rsidRPr="00635AB2" w:rsidRDefault="0014411A" w:rsidP="0014411A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153F9B" w:rsidRPr="00635AB2">
        <w:rPr>
          <w:rFonts w:ascii="Times New Roman" w:hAnsi="Times New Roman"/>
          <w:sz w:val="24"/>
          <w:szCs w:val="24"/>
        </w:rPr>
        <w:t>к договору</w:t>
      </w:r>
      <w:r w:rsidR="00153F9B">
        <w:rPr>
          <w:rFonts w:ascii="Times New Roman" w:hAnsi="Times New Roman"/>
          <w:sz w:val="24"/>
          <w:szCs w:val="24"/>
        </w:rPr>
        <w:t xml:space="preserve"> №</w:t>
      </w:r>
      <w:r w:rsidR="00BA1D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</w:t>
      </w:r>
      <w:r w:rsidR="00BA1D27">
        <w:rPr>
          <w:rFonts w:ascii="Times New Roman" w:hAnsi="Times New Roman"/>
          <w:sz w:val="24"/>
          <w:szCs w:val="24"/>
        </w:rPr>
        <w:t xml:space="preserve"> </w:t>
      </w:r>
      <w:r w:rsidR="00153F9B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 xml:space="preserve">____»_______ </w:t>
      </w:r>
      <w:r w:rsidR="00B8679D">
        <w:rPr>
          <w:rFonts w:ascii="Times New Roman" w:hAnsi="Times New Roman"/>
          <w:sz w:val="24"/>
          <w:szCs w:val="24"/>
        </w:rPr>
        <w:t>20____</w:t>
      </w:r>
      <w:r w:rsidR="00153F9B">
        <w:rPr>
          <w:rFonts w:ascii="Times New Roman" w:hAnsi="Times New Roman"/>
          <w:sz w:val="24"/>
          <w:szCs w:val="24"/>
        </w:rPr>
        <w:t>г.</w:t>
      </w:r>
    </w:p>
    <w:p w:rsidR="00153F9B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153F9B"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</w:p>
    <w:p w:rsidR="00153F9B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153F9B" w:rsidRPr="00635AB2">
        <w:rPr>
          <w:rFonts w:ascii="Times New Roman" w:hAnsi="Times New Roman"/>
          <w:sz w:val="24"/>
          <w:szCs w:val="24"/>
        </w:rPr>
        <w:t>присоединении) к централизованной</w:t>
      </w:r>
    </w:p>
    <w:p w:rsidR="00635AB2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153F9B" w:rsidRPr="00635AB2">
        <w:rPr>
          <w:rFonts w:ascii="Times New Roman" w:hAnsi="Times New Roman"/>
          <w:sz w:val="24"/>
          <w:szCs w:val="24"/>
        </w:rPr>
        <w:t xml:space="preserve">системе </w:t>
      </w:r>
      <w:r w:rsidR="009B66A2">
        <w:rPr>
          <w:rFonts w:ascii="Times New Roman" w:hAnsi="Times New Roman"/>
          <w:sz w:val="24"/>
          <w:szCs w:val="24"/>
        </w:rPr>
        <w:t>водоотведения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УСЛОВИЯ ПОДКЛЮЧЕНИЯ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(технологического присоединения) объекта к централизованной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Основание </w:t>
      </w:r>
      <w:r w:rsidR="005943B7">
        <w:rPr>
          <w:rFonts w:ascii="Times New Roman" w:hAnsi="Times New Roman"/>
          <w:sz w:val="24"/>
          <w:szCs w:val="24"/>
        </w:rPr>
        <w:t>заявление</w:t>
      </w:r>
    </w:p>
    <w:p w:rsidR="00635AB2" w:rsidRPr="005943B7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Причина обращения</w:t>
      </w:r>
      <w:r w:rsidR="00BA1D27">
        <w:rPr>
          <w:rFonts w:ascii="Times New Roman" w:hAnsi="Times New Roman"/>
          <w:sz w:val="24"/>
          <w:szCs w:val="24"/>
        </w:rPr>
        <w:t>:</w:t>
      </w:r>
      <w:r w:rsidRPr="00635AB2">
        <w:rPr>
          <w:rFonts w:ascii="Times New Roman" w:hAnsi="Times New Roman"/>
          <w:sz w:val="24"/>
          <w:szCs w:val="24"/>
        </w:rPr>
        <w:t xml:space="preserve"> </w:t>
      </w:r>
      <w:r w:rsidR="007C1D18" w:rsidRPr="005943B7">
        <w:rPr>
          <w:rFonts w:ascii="Times New Roman" w:hAnsi="Times New Roman"/>
          <w:sz w:val="24"/>
          <w:szCs w:val="24"/>
          <w:u w:val="single"/>
        </w:rPr>
        <w:t xml:space="preserve">отсутствие </w:t>
      </w:r>
      <w:r w:rsidR="00DE76A3">
        <w:rPr>
          <w:rFonts w:ascii="Times New Roman" w:hAnsi="Times New Roman"/>
          <w:sz w:val="24"/>
          <w:szCs w:val="24"/>
          <w:u w:val="single"/>
        </w:rPr>
        <w:t>водоотведения</w:t>
      </w:r>
      <w:r w:rsidR="00E56B03" w:rsidRPr="005943B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76BB9" w:rsidRPr="005943B7">
        <w:rPr>
          <w:rFonts w:ascii="Times New Roman" w:hAnsi="Times New Roman"/>
          <w:sz w:val="24"/>
          <w:szCs w:val="24"/>
          <w:u w:val="single"/>
        </w:rPr>
        <w:t>объект</w:t>
      </w:r>
      <w:r w:rsidR="005943B7" w:rsidRPr="005943B7">
        <w:rPr>
          <w:rFonts w:ascii="Times New Roman" w:hAnsi="Times New Roman"/>
          <w:sz w:val="24"/>
          <w:szCs w:val="24"/>
          <w:u w:val="single"/>
        </w:rPr>
        <w:t>а</w:t>
      </w:r>
    </w:p>
    <w:p w:rsidR="00635AB2" w:rsidRPr="005943B7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43B7">
        <w:rPr>
          <w:rFonts w:ascii="Times New Roman" w:hAnsi="Times New Roman"/>
          <w:sz w:val="24"/>
          <w:szCs w:val="24"/>
        </w:rPr>
        <w:t xml:space="preserve">    Объект</w:t>
      </w:r>
      <w:r w:rsidR="00BA1D27">
        <w:rPr>
          <w:rFonts w:ascii="Times New Roman" w:hAnsi="Times New Roman"/>
          <w:sz w:val="24"/>
          <w:szCs w:val="24"/>
        </w:rPr>
        <w:t>:</w:t>
      </w:r>
      <w:r w:rsidRPr="005943B7">
        <w:rPr>
          <w:rFonts w:ascii="Times New Roman" w:hAnsi="Times New Roman"/>
          <w:sz w:val="24"/>
          <w:szCs w:val="24"/>
        </w:rPr>
        <w:t xml:space="preserve"> </w:t>
      </w:r>
      <w:r w:rsidR="00E56B03" w:rsidRPr="005943B7">
        <w:rPr>
          <w:rFonts w:ascii="Times New Roman" w:hAnsi="Times New Roman"/>
          <w:sz w:val="24"/>
          <w:szCs w:val="24"/>
          <w:u w:val="single"/>
        </w:rPr>
        <w:t>земельный участок</w:t>
      </w:r>
    </w:p>
    <w:p w:rsidR="00635AB2" w:rsidRPr="005943B7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    Кадастровый номер земельного участка</w:t>
      </w:r>
      <w:r w:rsidR="00BA1D27">
        <w:rPr>
          <w:rFonts w:ascii="Times New Roman" w:hAnsi="Times New Roman"/>
          <w:sz w:val="24"/>
          <w:szCs w:val="24"/>
        </w:rPr>
        <w:t>:</w:t>
      </w:r>
      <w:r w:rsidR="005943B7">
        <w:rPr>
          <w:rFonts w:ascii="Times New Roman" w:hAnsi="Times New Roman"/>
          <w:sz w:val="24"/>
          <w:szCs w:val="24"/>
        </w:rPr>
        <w:t xml:space="preserve"> </w:t>
      </w:r>
      <w:r w:rsidR="002D1848">
        <w:rPr>
          <w:rFonts w:ascii="Times New Roman" w:hAnsi="Times New Roman"/>
          <w:sz w:val="24"/>
          <w:szCs w:val="24"/>
        </w:rPr>
        <w:t>______________</w:t>
      </w:r>
    </w:p>
    <w:p w:rsidR="00635AB2" w:rsidRPr="005943B7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    Заказчик</w:t>
      </w:r>
      <w:r w:rsidR="00BA1D27">
        <w:rPr>
          <w:rFonts w:ascii="Times New Roman" w:hAnsi="Times New Roman"/>
          <w:sz w:val="24"/>
          <w:szCs w:val="24"/>
        </w:rPr>
        <w:t>:</w:t>
      </w:r>
      <w:r w:rsidR="002D1848">
        <w:rPr>
          <w:rFonts w:ascii="Times New Roman" w:hAnsi="Times New Roman"/>
          <w:sz w:val="24"/>
          <w:szCs w:val="24"/>
          <w:u w:val="single"/>
        </w:rPr>
        <w:t xml:space="preserve"> ____________________</w:t>
      </w:r>
    </w:p>
    <w:p w:rsidR="00635AB2" w:rsidRPr="005943B7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    Срок действия настоящих условий</w:t>
      </w:r>
      <w:r w:rsidR="00BA1D27">
        <w:rPr>
          <w:rFonts w:ascii="Times New Roman" w:hAnsi="Times New Roman"/>
          <w:sz w:val="24"/>
          <w:szCs w:val="24"/>
        </w:rPr>
        <w:t>:</w:t>
      </w:r>
      <w:r w:rsidRPr="00635AB2">
        <w:rPr>
          <w:rFonts w:ascii="Times New Roman" w:hAnsi="Times New Roman"/>
          <w:sz w:val="24"/>
          <w:szCs w:val="24"/>
        </w:rPr>
        <w:t xml:space="preserve"> </w:t>
      </w:r>
      <w:r w:rsidR="005943B7" w:rsidRPr="005943B7">
        <w:rPr>
          <w:rFonts w:ascii="Times New Roman" w:hAnsi="Times New Roman"/>
          <w:sz w:val="24"/>
          <w:szCs w:val="24"/>
          <w:u w:val="single"/>
        </w:rPr>
        <w:t>2 года</w:t>
      </w:r>
    </w:p>
    <w:p w:rsidR="00635AB2" w:rsidRPr="00FF5F2B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    Точка подключения к централи</w:t>
      </w:r>
      <w:r w:rsidR="005943B7">
        <w:rPr>
          <w:rFonts w:ascii="Times New Roman" w:hAnsi="Times New Roman"/>
          <w:sz w:val="24"/>
          <w:szCs w:val="24"/>
        </w:rPr>
        <w:t xml:space="preserve">зованной системе холодного </w:t>
      </w:r>
      <w:r w:rsidRPr="00635AB2">
        <w:rPr>
          <w:rFonts w:ascii="Times New Roman" w:hAnsi="Times New Roman"/>
          <w:sz w:val="24"/>
          <w:szCs w:val="24"/>
        </w:rPr>
        <w:t>водоснабжения</w:t>
      </w:r>
      <w:r w:rsidR="005943B7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(адрес)</w:t>
      </w:r>
      <w:r w:rsidR="00BA1D27">
        <w:rPr>
          <w:rFonts w:ascii="Times New Roman" w:hAnsi="Times New Roman"/>
          <w:sz w:val="24"/>
          <w:szCs w:val="24"/>
        </w:rPr>
        <w:t>:</w:t>
      </w:r>
      <w:r w:rsidR="005943B7">
        <w:rPr>
          <w:rFonts w:ascii="Times New Roman" w:hAnsi="Times New Roman"/>
          <w:sz w:val="24"/>
          <w:szCs w:val="24"/>
        </w:rPr>
        <w:t xml:space="preserve">                        </w:t>
      </w:r>
      <w:r w:rsidR="002D1848">
        <w:rPr>
          <w:rFonts w:ascii="Times New Roman" w:hAnsi="Times New Roman"/>
          <w:sz w:val="24"/>
          <w:szCs w:val="24"/>
          <w:u w:val="single"/>
        </w:rPr>
        <w:t>___________________________</w:t>
      </w:r>
    </w:p>
    <w:p w:rsidR="00873139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</w:t>
      </w:r>
    </w:p>
    <w:p w:rsidR="00635AB2" w:rsidRPr="00873139" w:rsidRDefault="00635AB2" w:rsidP="008731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73139">
        <w:rPr>
          <w:rFonts w:ascii="Times New Roman" w:hAnsi="Times New Roman"/>
          <w:sz w:val="24"/>
          <w:szCs w:val="24"/>
          <w:u w:val="single"/>
        </w:rPr>
        <w:t>Те</w:t>
      </w:r>
      <w:r w:rsidR="00873139">
        <w:rPr>
          <w:rFonts w:ascii="Times New Roman" w:hAnsi="Times New Roman"/>
          <w:sz w:val="24"/>
          <w:szCs w:val="24"/>
          <w:u w:val="single"/>
        </w:rPr>
        <w:t xml:space="preserve">хнические требования к объекту </w:t>
      </w:r>
      <w:r w:rsidRPr="00873139">
        <w:rPr>
          <w:rFonts w:ascii="Times New Roman" w:hAnsi="Times New Roman"/>
          <w:sz w:val="24"/>
          <w:szCs w:val="24"/>
          <w:u w:val="single"/>
        </w:rPr>
        <w:t>заказчика,</w:t>
      </w:r>
    </w:p>
    <w:p w:rsidR="00635AB2" w:rsidRPr="00873139" w:rsidRDefault="00635AB2" w:rsidP="008731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73139">
        <w:rPr>
          <w:rFonts w:ascii="Times New Roman" w:hAnsi="Times New Roman"/>
          <w:sz w:val="24"/>
          <w:szCs w:val="24"/>
          <w:u w:val="single"/>
        </w:rPr>
        <w:t>в  том  числе  к  устройствам  и  сооружениям  для  подключения,  а также к</w:t>
      </w:r>
    </w:p>
    <w:p w:rsidR="00635AB2" w:rsidRDefault="00635AB2" w:rsidP="008731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73139">
        <w:rPr>
          <w:rFonts w:ascii="Times New Roman" w:hAnsi="Times New Roman"/>
          <w:sz w:val="24"/>
          <w:szCs w:val="24"/>
          <w:u w:val="single"/>
        </w:rPr>
        <w:t>выполняемым заказчиком мероприятиям для осуществления подключения</w:t>
      </w:r>
    </w:p>
    <w:p w:rsidR="00763A17" w:rsidRPr="00635AB2" w:rsidRDefault="00763A17" w:rsidP="008731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BA1D27" w:rsidRDefault="00DE76A3" w:rsidP="008731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Нормативы по объему сточных вод, требования к составу и свойствам сточных вод, режим отведения сточных вод: среднесуточный расход сточных вод, согласно прибору учета ХВС</w:t>
      </w:r>
      <w:r w:rsidR="009B66A2">
        <w:rPr>
          <w:rFonts w:ascii="Times New Roman" w:hAnsi="Times New Roman"/>
          <w:sz w:val="24"/>
          <w:szCs w:val="24"/>
        </w:rPr>
        <w:t>.</w:t>
      </w:r>
    </w:p>
    <w:p w:rsidR="00635AB2" w:rsidRPr="00BA1D27" w:rsidRDefault="009B66A2" w:rsidP="009B66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Требования к устройствам, предназначенным для отбора проб и учета сточных вод: указаны в технических условиях. </w:t>
      </w:r>
      <w:r w:rsidR="00635AB2" w:rsidRPr="00BA1D27">
        <w:rPr>
          <w:rFonts w:ascii="Times New Roman" w:hAnsi="Times New Roman"/>
          <w:sz w:val="24"/>
          <w:szCs w:val="24"/>
        </w:rPr>
        <w:t xml:space="preserve">   </w:t>
      </w:r>
    </w:p>
    <w:p w:rsidR="00635AB2" w:rsidRPr="00635AB2" w:rsidRDefault="00763A17" w:rsidP="00763A1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Граница</w:t>
      </w:r>
      <w:r w:rsidR="00635AB2" w:rsidRPr="00635AB2">
        <w:rPr>
          <w:rFonts w:ascii="Times New Roman" w:hAnsi="Times New Roman"/>
          <w:sz w:val="24"/>
          <w:szCs w:val="24"/>
        </w:rPr>
        <w:t xml:space="preserve">   эксплуатационной   ответственности   по  </w:t>
      </w:r>
      <w:r w:rsidR="00DE76A3">
        <w:rPr>
          <w:rFonts w:ascii="Times New Roman" w:hAnsi="Times New Roman"/>
          <w:sz w:val="24"/>
          <w:szCs w:val="24"/>
        </w:rPr>
        <w:t>канализационным сетям</w:t>
      </w:r>
      <w:r w:rsidR="00635AB2" w:rsidRPr="00635AB2">
        <w:rPr>
          <w:rFonts w:ascii="Times New Roman" w:hAnsi="Times New Roman"/>
          <w:sz w:val="24"/>
          <w:szCs w:val="24"/>
        </w:rPr>
        <w:t xml:space="preserve">  </w:t>
      </w:r>
    </w:p>
    <w:p w:rsidR="006E6128" w:rsidRDefault="00635AB2" w:rsidP="006E6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организации водопроводно-канализационного хозяйства и заказчика </w:t>
      </w:r>
      <w:r w:rsidR="00DE76A3">
        <w:rPr>
          <w:rFonts w:ascii="Times New Roman" w:hAnsi="Times New Roman"/>
          <w:sz w:val="24"/>
          <w:szCs w:val="24"/>
          <w:u w:val="single"/>
        </w:rPr>
        <w:t>устанавливается по существующему колодцу</w:t>
      </w:r>
      <w:r w:rsidR="002D1848">
        <w:rPr>
          <w:rFonts w:ascii="Times New Roman" w:hAnsi="Times New Roman"/>
          <w:sz w:val="24"/>
          <w:szCs w:val="24"/>
          <w:u w:val="single"/>
        </w:rPr>
        <w:t xml:space="preserve"> по ________________________.</w:t>
      </w:r>
    </w:p>
    <w:p w:rsidR="006157E8" w:rsidRDefault="006157E8" w:rsidP="006E6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38"/>
        <w:gridCol w:w="5014"/>
      </w:tblGrid>
      <w:tr w:rsidR="002D1848" w:rsidRPr="000A4AE9" w:rsidTr="00592C4C">
        <w:tc>
          <w:tcPr>
            <w:tcW w:w="4838" w:type="dxa"/>
            <w:shd w:val="clear" w:color="auto" w:fill="auto"/>
          </w:tcPr>
          <w:p w:rsidR="002D1848" w:rsidRPr="00DB6DCE" w:rsidRDefault="002D1848" w:rsidP="00F539BE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Организация водопроводно-</w:t>
            </w:r>
          </w:p>
          <w:p w:rsidR="002D1848" w:rsidRPr="00DB6DCE" w:rsidRDefault="002D1848" w:rsidP="00F539BE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канализационного хозяйства</w:t>
            </w:r>
          </w:p>
          <w:p w:rsidR="002D1848" w:rsidRPr="00DB6DCE" w:rsidRDefault="002D1848" w:rsidP="00F539BE">
            <w:pPr>
              <w:pStyle w:val="a5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Style w:val="3"/>
                <w:rFonts w:eastAsia="Courier New"/>
                <w:b/>
                <w:lang w:eastAsia="ru-RU"/>
              </w:rPr>
              <w:t>МУП «Новокубанский городской водоканал»</w:t>
            </w:r>
          </w:p>
          <w:p w:rsidR="002D1848" w:rsidRPr="00DB6DCE" w:rsidRDefault="002D1848" w:rsidP="00F539BE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352240, Краснодарский край,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</w:p>
          <w:p w:rsidR="002D1848" w:rsidRPr="00DB6DCE" w:rsidRDefault="002D1848" w:rsidP="00F539B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г.Новокубанск, ул.Суворова, д.  1 </w:t>
            </w:r>
          </w:p>
          <w:p w:rsidR="002D1848" w:rsidRDefault="002D1848" w:rsidP="00F539BE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тел.(факс) 3-35-02, 4-70-50;</w:t>
            </w:r>
          </w:p>
          <w:p w:rsidR="002D1848" w:rsidRPr="00DB6DCE" w:rsidRDefault="002D1848" w:rsidP="00F539BE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e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-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mail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: </w:t>
            </w:r>
            <w:hyperlink r:id="rId12" w:history="1"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ngvoda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@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bk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.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ru</w:t>
              </w:r>
            </w:hyperlink>
          </w:p>
          <w:p w:rsidR="002D1848" w:rsidRPr="00DB6DCE" w:rsidRDefault="002D1848" w:rsidP="00F539BE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ИНН/КПП 2343015616/234301001</w:t>
            </w:r>
          </w:p>
          <w:p w:rsidR="002D1848" w:rsidRPr="00DB6DCE" w:rsidRDefault="002D1848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ОГРН 1022304360077 ОКПО 55100912</w:t>
            </w:r>
          </w:p>
          <w:p w:rsidR="002D1848" w:rsidRPr="00DB6DCE" w:rsidRDefault="002D1848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р/с 40702810300290000126</w:t>
            </w:r>
          </w:p>
          <w:p w:rsidR="002D1848" w:rsidRPr="00DB6DCE" w:rsidRDefault="002D1848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к/с 30101810200000000722 </w:t>
            </w:r>
          </w:p>
          <w:p w:rsidR="002D1848" w:rsidRPr="00DB6DCE" w:rsidRDefault="002D1848" w:rsidP="00F539B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КБ «КУБАНЬ КРЕДИТ» ООО г. Краснодар</w:t>
            </w:r>
          </w:p>
          <w:p w:rsidR="002D1848" w:rsidRPr="00DB6DCE" w:rsidRDefault="002D1848" w:rsidP="00F539BE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БИК 040349722</w:t>
            </w:r>
          </w:p>
          <w:p w:rsidR="002D1848" w:rsidRDefault="002D1848" w:rsidP="00F539BE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2D1848" w:rsidRDefault="002D1848" w:rsidP="00F539BE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2D1848" w:rsidRDefault="002D1848" w:rsidP="00F539BE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2D1848" w:rsidRPr="009B540E" w:rsidRDefault="002D1848" w:rsidP="00F539BE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Директор</w:t>
            </w: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  <w:t xml:space="preserve">                                   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2D1848" w:rsidRDefault="002D1848" w:rsidP="00F539BE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               Заказчик</w:t>
            </w: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_________________________________</w:t>
            </w: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Pr="004C71CD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 w:rsidR="009B66A2" w:rsidRPr="000A4AE9" w:rsidTr="00592C4C">
        <w:tblPrEx>
          <w:tblLook w:val="04A0" w:firstRow="1" w:lastRow="0" w:firstColumn="1" w:lastColumn="0" w:noHBand="0" w:noVBand="1"/>
        </w:tblPrEx>
        <w:tc>
          <w:tcPr>
            <w:tcW w:w="9852" w:type="dxa"/>
            <w:gridSpan w:val="2"/>
          </w:tcPr>
          <w:p w:rsidR="009B66A2" w:rsidRPr="000A4AE9" w:rsidRDefault="009B66A2" w:rsidP="00592C4C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763A17" w:rsidRDefault="00763A17" w:rsidP="006157E8">
      <w:pPr>
        <w:tabs>
          <w:tab w:val="left" w:pos="4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3A17" w:rsidRDefault="00763A17" w:rsidP="00E05951">
      <w:pPr>
        <w:tabs>
          <w:tab w:val="left" w:pos="480"/>
        </w:tabs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9B540E" w:rsidRPr="00635AB2" w:rsidRDefault="009B540E" w:rsidP="00E56B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1D27" w:rsidRDefault="00BA1D27" w:rsidP="00BA1D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A2E50" w:rsidRDefault="003A2E50" w:rsidP="00BA1D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A2E50" w:rsidRDefault="003A2E50" w:rsidP="00BA1D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A1D27" w:rsidRDefault="00BA1D27" w:rsidP="00334D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411A" w:rsidRDefault="0014411A" w:rsidP="00BA1D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B66A2" w:rsidRDefault="009B66A2" w:rsidP="00BA1D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BA1D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Приложение </w:t>
      </w:r>
      <w:r w:rsidR="00024DB4">
        <w:rPr>
          <w:rFonts w:ascii="Times New Roman" w:hAnsi="Times New Roman"/>
          <w:sz w:val="24"/>
          <w:szCs w:val="24"/>
        </w:rPr>
        <w:t>№</w:t>
      </w:r>
      <w:r w:rsidR="006157E8">
        <w:rPr>
          <w:rFonts w:ascii="Times New Roman" w:hAnsi="Times New Roman"/>
          <w:sz w:val="24"/>
          <w:szCs w:val="24"/>
        </w:rPr>
        <w:t xml:space="preserve"> 2</w:t>
      </w:r>
    </w:p>
    <w:p w:rsidR="009B66A2" w:rsidRPr="00635AB2" w:rsidRDefault="0014411A" w:rsidP="009B66A2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к договору</w:t>
      </w:r>
      <w:r w:rsidR="002D1848">
        <w:rPr>
          <w:rFonts w:ascii="Times New Roman" w:hAnsi="Times New Roman"/>
          <w:sz w:val="24"/>
          <w:szCs w:val="24"/>
        </w:rPr>
        <w:t xml:space="preserve"> № ___ от «____»_______ </w:t>
      </w:r>
      <w:r w:rsidR="00B8679D">
        <w:rPr>
          <w:rFonts w:ascii="Times New Roman" w:hAnsi="Times New Roman"/>
          <w:sz w:val="24"/>
          <w:szCs w:val="24"/>
        </w:rPr>
        <w:t>20____</w:t>
      </w:r>
      <w:r>
        <w:rPr>
          <w:rFonts w:ascii="Times New Roman" w:hAnsi="Times New Roman"/>
          <w:sz w:val="24"/>
          <w:szCs w:val="24"/>
        </w:rPr>
        <w:t xml:space="preserve">г.                                                                                          </w:t>
      </w:r>
      <w:r w:rsidR="009B66A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9B66A2"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</w:p>
    <w:p w:rsidR="009B66A2" w:rsidRPr="00635AB2" w:rsidRDefault="009B66A2" w:rsidP="009B66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>присоединении) к централизованной</w:t>
      </w:r>
    </w:p>
    <w:p w:rsidR="009B66A2" w:rsidRPr="00635AB2" w:rsidRDefault="009B66A2" w:rsidP="009B66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 xml:space="preserve">системе </w:t>
      </w:r>
      <w:r>
        <w:rPr>
          <w:rFonts w:ascii="Times New Roman" w:hAnsi="Times New Roman"/>
          <w:sz w:val="24"/>
          <w:szCs w:val="24"/>
        </w:rPr>
        <w:t>водоотведения</w:t>
      </w:r>
    </w:p>
    <w:p w:rsidR="00635AB2" w:rsidRPr="00635AB2" w:rsidRDefault="00635AB2" w:rsidP="009B66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АКТ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о готовности внутриплощадочных и (или) внутридомовых сетей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и оборудования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29AA" w:rsidRDefault="003429AA" w:rsidP="00342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Default="003429AA" w:rsidP="00BA1D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293B">
        <w:rPr>
          <w:rStyle w:val="s1"/>
          <w:rFonts w:ascii="Times New Roman" w:hAnsi="Times New Roman"/>
          <w:b/>
          <w:sz w:val="24"/>
          <w:szCs w:val="24"/>
        </w:rPr>
        <w:t>Муниципальное унитарное предприятие «Новокубанский городской водоканал»</w:t>
      </w:r>
      <w:r w:rsidRPr="005F293B">
        <w:rPr>
          <w:rStyle w:val="s1"/>
          <w:rFonts w:ascii="Times New Roman" w:hAnsi="Times New Roman"/>
          <w:sz w:val="24"/>
          <w:szCs w:val="24"/>
        </w:rPr>
        <w:t xml:space="preserve">, 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</w:t>
      </w:r>
      <w:r w:rsidRPr="005F293B">
        <w:rPr>
          <w:rStyle w:val="s1"/>
          <w:rFonts w:ascii="Times New Roman" w:hAnsi="Times New Roman"/>
          <w:sz w:val="24"/>
          <w:szCs w:val="24"/>
        </w:rPr>
        <w:t>«Организация водопроводно-канализационного хозяйства»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>,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лице директора Дунамаляна Армена Сергеевича, действующего на основа</w:t>
      </w:r>
      <w:r>
        <w:rPr>
          <w:rFonts w:ascii="Times New Roman" w:hAnsi="Times New Roman"/>
          <w:color w:val="000000"/>
          <w:sz w:val="24"/>
          <w:szCs w:val="24"/>
        </w:rPr>
        <w:t>нии Устава, с одной стороны, и </w:t>
      </w:r>
      <w:r w:rsidR="002D1848">
        <w:rPr>
          <w:rFonts w:ascii="Times New Roman" w:hAnsi="Times New Roman"/>
          <w:b/>
          <w:color w:val="000000"/>
          <w:sz w:val="24"/>
          <w:szCs w:val="24"/>
        </w:rPr>
        <w:t>_____________________________________</w:t>
      </w:r>
      <w:r w:rsidRPr="00BA1D27">
        <w:rPr>
          <w:rFonts w:ascii="Times New Roman" w:hAnsi="Times New Roman"/>
          <w:b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именуемый(ая)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дальнейшем 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 xml:space="preserve">«Заказчик», </w:t>
      </w:r>
      <w:r w:rsidRPr="005F293B">
        <w:rPr>
          <w:rFonts w:ascii="Times New Roman" w:hAnsi="Times New Roman"/>
          <w:color w:val="000000"/>
          <w:sz w:val="24"/>
          <w:szCs w:val="24"/>
        </w:rPr>
        <w:t>с другой стороны, а при совместном упоминании «Стороны»,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составили настоящий акт</w:t>
      </w:r>
      <w:r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о  том,  что  мероприятия  по  подготовке внутридомовых и внутриплощадочных</w:t>
      </w:r>
      <w:r w:rsidR="00BA1D27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сетей</w:t>
      </w:r>
      <w:r w:rsidR="00385148">
        <w:rPr>
          <w:rFonts w:ascii="Times New Roman" w:hAnsi="Times New Roman"/>
          <w:sz w:val="24"/>
          <w:szCs w:val="24"/>
        </w:rPr>
        <w:t xml:space="preserve"> и оборудования объекта</w:t>
      </w:r>
      <w:r w:rsidR="002D1848">
        <w:rPr>
          <w:rFonts w:ascii="Times New Roman" w:hAnsi="Times New Roman"/>
          <w:sz w:val="24"/>
          <w:szCs w:val="24"/>
        </w:rPr>
        <w:t>____________________________</w:t>
      </w:r>
      <w:r w:rsidR="00BA1D27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к   подключению  (технологическому   присоединению)   к    централизованной</w:t>
      </w:r>
      <w:r w:rsidR="00763A17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 xml:space="preserve">системе  </w:t>
      </w:r>
      <w:r w:rsidR="009B66A2">
        <w:rPr>
          <w:rFonts w:ascii="Times New Roman" w:hAnsi="Times New Roman"/>
          <w:sz w:val="24"/>
          <w:szCs w:val="24"/>
        </w:rPr>
        <w:t>водоотведения</w:t>
      </w:r>
      <w:r w:rsidR="00635AB2" w:rsidRPr="00635AB2">
        <w:rPr>
          <w:rFonts w:ascii="Times New Roman" w:hAnsi="Times New Roman"/>
          <w:sz w:val="24"/>
          <w:szCs w:val="24"/>
        </w:rPr>
        <w:t xml:space="preserve">  проведены  в  полном  объеме в порядке и</w:t>
      </w:r>
      <w:r w:rsidR="00763A17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сроки,  которые  предусмотрены  договором  о  подключении  (технологическом</w:t>
      </w:r>
      <w:r w:rsidR="00763A17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 xml:space="preserve">присоединении)  к   централизованной    системе    </w:t>
      </w:r>
      <w:r w:rsidR="009B66A2">
        <w:rPr>
          <w:rFonts w:ascii="Times New Roman" w:hAnsi="Times New Roman"/>
          <w:sz w:val="24"/>
          <w:szCs w:val="24"/>
        </w:rPr>
        <w:t>водоотведения</w:t>
      </w:r>
      <w:r w:rsidR="00A76BB9">
        <w:rPr>
          <w:rFonts w:ascii="Times New Roman" w:hAnsi="Times New Roman"/>
          <w:sz w:val="24"/>
          <w:szCs w:val="24"/>
        </w:rPr>
        <w:t>.</w:t>
      </w:r>
    </w:p>
    <w:p w:rsidR="00A76BB9" w:rsidRDefault="00A76BB9" w:rsidP="00A76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8"/>
        <w:gridCol w:w="5014"/>
      </w:tblGrid>
      <w:tr w:rsidR="002D1848" w:rsidRPr="000A4AE9" w:rsidTr="00592C4C">
        <w:tc>
          <w:tcPr>
            <w:tcW w:w="4838" w:type="dxa"/>
            <w:shd w:val="clear" w:color="auto" w:fill="auto"/>
          </w:tcPr>
          <w:p w:rsidR="002D1848" w:rsidRPr="00DB6DCE" w:rsidRDefault="002D1848" w:rsidP="00F539BE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Организация водопроводно-</w:t>
            </w:r>
          </w:p>
          <w:p w:rsidR="002D1848" w:rsidRPr="00DB6DCE" w:rsidRDefault="002D1848" w:rsidP="00F539BE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канализационного хозяйства</w:t>
            </w:r>
          </w:p>
          <w:p w:rsidR="002D1848" w:rsidRPr="00DB6DCE" w:rsidRDefault="002D1848" w:rsidP="00F539BE">
            <w:pPr>
              <w:pStyle w:val="a5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Style w:val="3"/>
                <w:rFonts w:eastAsia="Courier New"/>
                <w:b/>
                <w:lang w:eastAsia="ru-RU"/>
              </w:rPr>
              <w:t>МУП «Новокубанский городской водоканал»</w:t>
            </w:r>
          </w:p>
          <w:p w:rsidR="002D1848" w:rsidRPr="00DB6DCE" w:rsidRDefault="002D1848" w:rsidP="00F539BE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352240, Краснодарский край,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</w:p>
          <w:p w:rsidR="002D1848" w:rsidRPr="00DB6DCE" w:rsidRDefault="002D1848" w:rsidP="00F539B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г.Новокубанск, ул.Суворова, д.  1 </w:t>
            </w:r>
          </w:p>
          <w:p w:rsidR="002D1848" w:rsidRDefault="002D1848" w:rsidP="00F539BE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тел.(факс) 3-35-02, 4-70-50;</w:t>
            </w:r>
          </w:p>
          <w:p w:rsidR="002D1848" w:rsidRPr="00DB6DCE" w:rsidRDefault="002D1848" w:rsidP="00F539BE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e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-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mail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: </w:t>
            </w:r>
            <w:hyperlink r:id="rId13" w:history="1"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ngvoda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@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bk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.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ru</w:t>
              </w:r>
            </w:hyperlink>
          </w:p>
          <w:p w:rsidR="002D1848" w:rsidRPr="00DB6DCE" w:rsidRDefault="002D1848" w:rsidP="00F539BE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ИНН/КПП 2343015616/234301001</w:t>
            </w:r>
          </w:p>
          <w:p w:rsidR="002D1848" w:rsidRPr="00DB6DCE" w:rsidRDefault="002D1848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ОГРН 1022304360077 ОКПО 55100912</w:t>
            </w:r>
          </w:p>
          <w:p w:rsidR="002D1848" w:rsidRPr="00DB6DCE" w:rsidRDefault="002D1848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р/с 40702810300290000126</w:t>
            </w:r>
          </w:p>
          <w:p w:rsidR="002D1848" w:rsidRPr="00DB6DCE" w:rsidRDefault="002D1848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к/с 30101810200000000722 </w:t>
            </w:r>
          </w:p>
          <w:p w:rsidR="002D1848" w:rsidRPr="00DB6DCE" w:rsidRDefault="002D1848" w:rsidP="00F539B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КБ «КУБАНЬ КРЕДИТ» ООО г. Краснодар</w:t>
            </w:r>
          </w:p>
          <w:p w:rsidR="002D1848" w:rsidRPr="00DB6DCE" w:rsidRDefault="002D1848" w:rsidP="00F539BE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БИК 040349722</w:t>
            </w:r>
          </w:p>
          <w:p w:rsidR="002D1848" w:rsidRDefault="002D1848" w:rsidP="00F539BE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2D1848" w:rsidRDefault="002D1848" w:rsidP="00F539BE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2D1848" w:rsidRDefault="002D1848" w:rsidP="00F539BE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2D1848" w:rsidRPr="009B540E" w:rsidRDefault="002D1848" w:rsidP="00F539BE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Директор</w:t>
            </w: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  <w:t xml:space="preserve">                                   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2D1848" w:rsidRDefault="002D1848" w:rsidP="00F539BE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               Заказчик</w:t>
            </w: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_________________________________</w:t>
            </w: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Pr="004C71CD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 w:rsidR="009B66A2" w:rsidRPr="000A4AE9" w:rsidTr="00592C4C">
        <w:tblPrEx>
          <w:tblLook w:val="04A0" w:firstRow="1" w:lastRow="0" w:firstColumn="1" w:lastColumn="0" w:noHBand="0" w:noVBand="1"/>
        </w:tblPrEx>
        <w:tc>
          <w:tcPr>
            <w:tcW w:w="9852" w:type="dxa"/>
            <w:gridSpan w:val="2"/>
          </w:tcPr>
          <w:p w:rsidR="009B66A2" w:rsidRPr="000A4AE9" w:rsidRDefault="009B66A2" w:rsidP="00592C4C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334D0F" w:rsidRDefault="00334D0F" w:rsidP="00A76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6BB9" w:rsidRDefault="00A76BB9" w:rsidP="00A76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6BB9" w:rsidRDefault="00A76BB9" w:rsidP="00A76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6BB9" w:rsidRPr="00635AB2" w:rsidRDefault="00A76BB9" w:rsidP="00A76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29AA" w:rsidRDefault="003429AA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46E02" w:rsidRDefault="00B46E02" w:rsidP="003851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1D27" w:rsidRDefault="00BA1D27" w:rsidP="003851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1D27" w:rsidRDefault="00BA1D27" w:rsidP="003851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6E02" w:rsidRPr="00635AB2" w:rsidRDefault="00B46E02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53F9B" w:rsidRPr="00635AB2" w:rsidRDefault="00153F9B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6157E8">
        <w:rPr>
          <w:rFonts w:ascii="Times New Roman" w:hAnsi="Times New Roman"/>
          <w:sz w:val="24"/>
          <w:szCs w:val="24"/>
        </w:rPr>
        <w:t>3</w:t>
      </w:r>
    </w:p>
    <w:p w:rsidR="0014411A" w:rsidRPr="00635AB2" w:rsidRDefault="0014411A" w:rsidP="0014411A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к договору</w:t>
      </w:r>
      <w:r w:rsidR="002D1848">
        <w:rPr>
          <w:rFonts w:ascii="Times New Roman" w:hAnsi="Times New Roman"/>
          <w:sz w:val="24"/>
          <w:szCs w:val="24"/>
        </w:rPr>
        <w:t xml:space="preserve"> № ___ от «____»_______ </w:t>
      </w:r>
      <w:r w:rsidR="00B8679D">
        <w:rPr>
          <w:rFonts w:ascii="Times New Roman" w:hAnsi="Times New Roman"/>
          <w:sz w:val="24"/>
          <w:szCs w:val="24"/>
        </w:rPr>
        <w:t>20____</w:t>
      </w:r>
      <w:r>
        <w:rPr>
          <w:rFonts w:ascii="Times New Roman" w:hAnsi="Times New Roman"/>
          <w:sz w:val="24"/>
          <w:szCs w:val="24"/>
        </w:rPr>
        <w:t>г.</w:t>
      </w:r>
    </w:p>
    <w:p w:rsidR="009B66A2" w:rsidRPr="00635AB2" w:rsidRDefault="009B66A2" w:rsidP="009B66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</w:p>
    <w:p w:rsidR="009B66A2" w:rsidRPr="00635AB2" w:rsidRDefault="009B66A2" w:rsidP="009B66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>присоединении) к централизованной</w:t>
      </w:r>
    </w:p>
    <w:p w:rsidR="009B66A2" w:rsidRPr="00635AB2" w:rsidRDefault="009B66A2" w:rsidP="009B66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 xml:space="preserve">системе </w:t>
      </w:r>
      <w:r>
        <w:rPr>
          <w:rFonts w:ascii="Times New Roman" w:hAnsi="Times New Roman"/>
          <w:sz w:val="24"/>
          <w:szCs w:val="24"/>
        </w:rPr>
        <w:t>водоотведения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РАЗМЕР ПЛАТЫ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за подключение (технологическое присоединение)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73A6" w:rsidRDefault="00635AB2" w:rsidP="009B5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В   случае   если   для   осуществления  подключения  (технологического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763A17">
        <w:rPr>
          <w:rFonts w:ascii="Times New Roman" w:hAnsi="Times New Roman"/>
          <w:sz w:val="24"/>
          <w:szCs w:val="24"/>
        </w:rPr>
        <w:t>присоединения)     объекта</w:t>
      </w:r>
      <w:r w:rsidRPr="00635AB2">
        <w:rPr>
          <w:rFonts w:ascii="Times New Roman" w:hAnsi="Times New Roman"/>
          <w:sz w:val="24"/>
          <w:szCs w:val="24"/>
        </w:rPr>
        <w:t xml:space="preserve">     заказчика     организации     водопроводно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-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канализационного  хозяйства  необходимо  провести  мероприятия  по созданию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(реконструкции)  объектов централизованной системы холодного водоснабжения,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 xml:space="preserve">не  связанные  с  увеличением  мощности  централизованной системы </w:t>
      </w:r>
      <w:r w:rsidR="009B66A2">
        <w:rPr>
          <w:rFonts w:ascii="Times New Roman" w:hAnsi="Times New Roman"/>
          <w:sz w:val="24"/>
          <w:szCs w:val="24"/>
        </w:rPr>
        <w:t>водоотведения</w:t>
      </w:r>
      <w:r w:rsidRPr="00635AB2">
        <w:rPr>
          <w:rFonts w:ascii="Times New Roman" w:hAnsi="Times New Roman"/>
          <w:sz w:val="24"/>
          <w:szCs w:val="24"/>
        </w:rPr>
        <w:t>,  плата  за  подключение  (технологическое  присоединение)</w:t>
      </w:r>
      <w:r w:rsidR="006273A6">
        <w:rPr>
          <w:rFonts w:ascii="Times New Roman" w:hAnsi="Times New Roman"/>
          <w:sz w:val="24"/>
          <w:szCs w:val="24"/>
        </w:rPr>
        <w:t xml:space="preserve"> состоит из:</w:t>
      </w:r>
    </w:p>
    <w:p w:rsidR="006273A6" w:rsidRDefault="006273A6" w:rsidP="009B5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2D1848">
        <w:rPr>
          <w:rFonts w:ascii="Times New Roman" w:hAnsi="Times New Roman"/>
          <w:sz w:val="24"/>
          <w:szCs w:val="24"/>
        </w:rPr>
        <w:t>______________________________</w:t>
      </w:r>
      <w:r>
        <w:rPr>
          <w:rFonts w:ascii="Times New Roman" w:hAnsi="Times New Roman"/>
          <w:sz w:val="24"/>
          <w:szCs w:val="24"/>
        </w:rPr>
        <w:t>;</w:t>
      </w:r>
    </w:p>
    <w:p w:rsidR="00DF2081" w:rsidRDefault="006273A6" w:rsidP="00627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сумма подключения (технологического присоединения) </w:t>
      </w:r>
      <w:r w:rsidR="00635AB2" w:rsidRPr="00635AB2">
        <w:rPr>
          <w:rFonts w:ascii="Times New Roman" w:hAnsi="Times New Roman"/>
          <w:sz w:val="24"/>
          <w:szCs w:val="24"/>
        </w:rPr>
        <w:t xml:space="preserve">составляет </w:t>
      </w:r>
      <w:r w:rsidR="002D1848">
        <w:rPr>
          <w:rFonts w:ascii="Times New Roman" w:hAnsi="Times New Roman"/>
          <w:b/>
          <w:sz w:val="24"/>
          <w:szCs w:val="24"/>
        </w:rPr>
        <w:t>___________________________</w:t>
      </w:r>
      <w:r w:rsidR="00FF5F2B">
        <w:rPr>
          <w:rFonts w:ascii="Times New Roman" w:hAnsi="Times New Roman"/>
          <w:b/>
          <w:sz w:val="24"/>
          <w:szCs w:val="24"/>
        </w:rPr>
        <w:t>00</w:t>
      </w:r>
      <w:r w:rsidR="00D10DAA">
        <w:rPr>
          <w:rFonts w:ascii="Times New Roman" w:hAnsi="Times New Roman"/>
          <w:b/>
          <w:sz w:val="24"/>
          <w:szCs w:val="24"/>
        </w:rPr>
        <w:t xml:space="preserve"> копеек</w:t>
      </w:r>
      <w:r w:rsidR="00BA1D27" w:rsidRPr="00BA1D27">
        <w:rPr>
          <w:rFonts w:ascii="Times New Roman" w:hAnsi="Times New Roman"/>
          <w:b/>
          <w:sz w:val="24"/>
          <w:szCs w:val="24"/>
        </w:rPr>
        <w:t>, в т.ч. НДС 20%</w:t>
      </w:r>
      <w:r w:rsidR="00334D0F">
        <w:rPr>
          <w:rFonts w:ascii="Times New Roman" w:hAnsi="Times New Roman"/>
          <w:b/>
          <w:sz w:val="24"/>
          <w:szCs w:val="24"/>
        </w:rPr>
        <w:t>.</w:t>
      </w:r>
    </w:p>
    <w:p w:rsidR="00334D0F" w:rsidRPr="00334D0F" w:rsidRDefault="00334D0F" w:rsidP="00627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D0F">
        <w:rPr>
          <w:rFonts w:ascii="Times New Roman" w:hAnsi="Times New Roman"/>
          <w:sz w:val="24"/>
          <w:szCs w:val="24"/>
        </w:rPr>
        <w:t xml:space="preserve"> </w:t>
      </w:r>
    </w:p>
    <w:p w:rsidR="009B66A2" w:rsidRDefault="00DF2081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38"/>
        <w:gridCol w:w="5014"/>
      </w:tblGrid>
      <w:tr w:rsidR="002D1848" w:rsidRPr="000A4AE9" w:rsidTr="00592C4C">
        <w:tc>
          <w:tcPr>
            <w:tcW w:w="4838" w:type="dxa"/>
            <w:shd w:val="clear" w:color="auto" w:fill="auto"/>
          </w:tcPr>
          <w:p w:rsidR="002D1848" w:rsidRPr="00DB6DCE" w:rsidRDefault="002D1848" w:rsidP="00F539BE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Организация водопроводно-</w:t>
            </w:r>
          </w:p>
          <w:p w:rsidR="002D1848" w:rsidRPr="00DB6DCE" w:rsidRDefault="002D1848" w:rsidP="00F539BE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канализационного хозяйства</w:t>
            </w:r>
          </w:p>
          <w:p w:rsidR="002D1848" w:rsidRPr="00DB6DCE" w:rsidRDefault="002D1848" w:rsidP="00F539BE">
            <w:pPr>
              <w:pStyle w:val="a5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Style w:val="3"/>
                <w:rFonts w:eastAsia="Courier New"/>
                <w:b/>
                <w:lang w:eastAsia="ru-RU"/>
              </w:rPr>
              <w:t>МУП «Новокубанский городской водоканал»</w:t>
            </w:r>
          </w:p>
          <w:p w:rsidR="002D1848" w:rsidRPr="00DB6DCE" w:rsidRDefault="002D1848" w:rsidP="00F539BE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352240, Краснодарский край,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</w:p>
          <w:p w:rsidR="002D1848" w:rsidRPr="00DB6DCE" w:rsidRDefault="002D1848" w:rsidP="00F539B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г.Новокубанск, ул.Суворова, д.  1 </w:t>
            </w:r>
          </w:p>
          <w:p w:rsidR="002D1848" w:rsidRDefault="002D1848" w:rsidP="00F539BE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тел.(факс) 3-35-02, 4-70-50;</w:t>
            </w:r>
          </w:p>
          <w:p w:rsidR="002D1848" w:rsidRPr="00DB6DCE" w:rsidRDefault="002D1848" w:rsidP="00F539BE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e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-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mail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: </w:t>
            </w:r>
            <w:hyperlink r:id="rId14" w:history="1"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ngvoda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@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bk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.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ru</w:t>
              </w:r>
            </w:hyperlink>
          </w:p>
          <w:p w:rsidR="002D1848" w:rsidRPr="00DB6DCE" w:rsidRDefault="002D1848" w:rsidP="00F539BE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ИНН/КПП 2343015616/234301001</w:t>
            </w:r>
          </w:p>
          <w:p w:rsidR="002D1848" w:rsidRPr="00DB6DCE" w:rsidRDefault="002D1848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ОГРН 1022304360077 ОКПО 55100912</w:t>
            </w:r>
          </w:p>
          <w:p w:rsidR="002D1848" w:rsidRPr="00DB6DCE" w:rsidRDefault="002D1848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р/с 40702810300290000126</w:t>
            </w:r>
          </w:p>
          <w:p w:rsidR="002D1848" w:rsidRPr="00DB6DCE" w:rsidRDefault="002D1848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к/с 30101810200000000722 </w:t>
            </w:r>
          </w:p>
          <w:p w:rsidR="002D1848" w:rsidRPr="00DB6DCE" w:rsidRDefault="002D1848" w:rsidP="00F539B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КБ «КУБАНЬ КРЕДИТ» ООО г. Краснодар</w:t>
            </w:r>
          </w:p>
          <w:p w:rsidR="002D1848" w:rsidRPr="00DB6DCE" w:rsidRDefault="002D1848" w:rsidP="00F539BE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БИК 040349722</w:t>
            </w:r>
          </w:p>
          <w:p w:rsidR="002D1848" w:rsidRDefault="002D1848" w:rsidP="00F539BE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2D1848" w:rsidRDefault="002D1848" w:rsidP="00F539BE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2D1848" w:rsidRDefault="002D1848" w:rsidP="00F539BE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2D1848" w:rsidRPr="009B540E" w:rsidRDefault="002D1848" w:rsidP="00F539BE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Директор</w:t>
            </w: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  <w:t xml:space="preserve">                                   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2D1848" w:rsidRDefault="002D1848" w:rsidP="00F539BE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               Заказчик</w:t>
            </w: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_________________________________</w:t>
            </w: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1848" w:rsidRPr="004C71CD" w:rsidRDefault="002D1848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 w:rsidR="009B66A2" w:rsidRPr="000A4AE9" w:rsidTr="00592C4C">
        <w:tblPrEx>
          <w:tblLook w:val="04A0" w:firstRow="1" w:lastRow="0" w:firstColumn="1" w:lastColumn="0" w:noHBand="0" w:noVBand="1"/>
        </w:tblPrEx>
        <w:tc>
          <w:tcPr>
            <w:tcW w:w="9852" w:type="dxa"/>
            <w:gridSpan w:val="2"/>
          </w:tcPr>
          <w:p w:rsidR="009B66A2" w:rsidRPr="000A4AE9" w:rsidRDefault="009B66A2" w:rsidP="00592C4C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554B5D" w:rsidRDefault="00554B5D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951" w:rsidRDefault="00E05951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4FB4" w:rsidRPr="00635AB2" w:rsidRDefault="00DF2081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635AB2" w:rsidRPr="00635AB2" w:rsidRDefault="00635AB2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0DAA" w:rsidRDefault="004D3E7F" w:rsidP="004D3E7F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4D3E7F" w:rsidRDefault="004D3E7F" w:rsidP="004D3E7F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5AB2" w:rsidRDefault="00635AB2" w:rsidP="004D3E7F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3E7F" w:rsidRDefault="004D3E7F" w:rsidP="004D3E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1688" w:rsidRDefault="00481688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1688" w:rsidRDefault="00481688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60DF" w:rsidRDefault="00F660DF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60DF" w:rsidRDefault="00F660DF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60DF" w:rsidRDefault="00F660DF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60DF" w:rsidRDefault="00F660DF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60DF" w:rsidRDefault="00F660DF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D2772" w:rsidRDefault="001D277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D2772" w:rsidRDefault="001D277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B78" w:rsidRPr="00635AB2" w:rsidRDefault="00A34B78" w:rsidP="00A34B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 4</w:t>
      </w:r>
    </w:p>
    <w:p w:rsidR="009B66A2" w:rsidRPr="00635AB2" w:rsidRDefault="0014411A" w:rsidP="009B66A2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к договору</w:t>
      </w:r>
      <w:r w:rsidR="00DA141B">
        <w:rPr>
          <w:rFonts w:ascii="Times New Roman" w:hAnsi="Times New Roman"/>
          <w:sz w:val="24"/>
          <w:szCs w:val="24"/>
        </w:rPr>
        <w:t xml:space="preserve"> № ___ от «____»_______ </w:t>
      </w:r>
      <w:r w:rsidR="00B8679D">
        <w:rPr>
          <w:rFonts w:ascii="Times New Roman" w:hAnsi="Times New Roman"/>
          <w:sz w:val="24"/>
          <w:szCs w:val="24"/>
        </w:rPr>
        <w:t>20____</w:t>
      </w:r>
      <w:r>
        <w:rPr>
          <w:rFonts w:ascii="Times New Roman" w:hAnsi="Times New Roman"/>
          <w:sz w:val="24"/>
          <w:szCs w:val="24"/>
        </w:rPr>
        <w:t xml:space="preserve">г.                                                                                          </w:t>
      </w:r>
      <w:r w:rsidR="009B66A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9B66A2"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</w:p>
    <w:p w:rsidR="009B66A2" w:rsidRPr="00635AB2" w:rsidRDefault="009B66A2" w:rsidP="009B66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>присоединении) к централизованной</w:t>
      </w:r>
    </w:p>
    <w:p w:rsidR="009B66A2" w:rsidRPr="00635AB2" w:rsidRDefault="009B66A2" w:rsidP="009B66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 xml:space="preserve">системе </w:t>
      </w:r>
      <w:r>
        <w:rPr>
          <w:rFonts w:ascii="Times New Roman" w:hAnsi="Times New Roman"/>
          <w:sz w:val="24"/>
          <w:szCs w:val="24"/>
        </w:rPr>
        <w:t>водоотведения</w:t>
      </w:r>
    </w:p>
    <w:p w:rsidR="009B66A2" w:rsidRDefault="009B66A2" w:rsidP="009B66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9B66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АКТ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о подключении (технологическом присоединении) объекта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481688" w:rsidP="00E04E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F293B">
        <w:rPr>
          <w:rStyle w:val="s1"/>
          <w:rFonts w:ascii="Times New Roman" w:hAnsi="Times New Roman"/>
          <w:b/>
          <w:sz w:val="24"/>
          <w:szCs w:val="24"/>
        </w:rPr>
        <w:t>Муниципальное унитарное предприятие «Новокубанский городской водоканал»</w:t>
      </w:r>
      <w:r w:rsidRPr="005F293B">
        <w:rPr>
          <w:rStyle w:val="s1"/>
          <w:rFonts w:ascii="Times New Roman" w:hAnsi="Times New Roman"/>
          <w:sz w:val="24"/>
          <w:szCs w:val="24"/>
        </w:rPr>
        <w:t xml:space="preserve">, 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</w:t>
      </w:r>
      <w:r w:rsidRPr="005F293B">
        <w:rPr>
          <w:rStyle w:val="s1"/>
          <w:rFonts w:ascii="Times New Roman" w:hAnsi="Times New Roman"/>
          <w:sz w:val="24"/>
          <w:szCs w:val="24"/>
        </w:rPr>
        <w:t>«Организация водопроводно-канализационного хозяйства»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>,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лице директора Дунамаляна Армена Сергеевича, действующего на основа</w:t>
      </w:r>
      <w:r>
        <w:rPr>
          <w:rFonts w:ascii="Times New Roman" w:hAnsi="Times New Roman"/>
          <w:color w:val="000000"/>
          <w:sz w:val="24"/>
          <w:szCs w:val="24"/>
        </w:rPr>
        <w:t>нии Устава, с одной стороны, и </w:t>
      </w:r>
      <w:r w:rsidR="00DA141B"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, именуемый</w:t>
      </w:r>
      <w:r w:rsidR="00E04E4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(ая)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дальнейшем 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 xml:space="preserve">«Заказчик», </w:t>
      </w:r>
      <w:r w:rsidRPr="005F293B">
        <w:rPr>
          <w:rFonts w:ascii="Times New Roman" w:hAnsi="Times New Roman"/>
          <w:color w:val="000000"/>
          <w:sz w:val="24"/>
          <w:szCs w:val="24"/>
        </w:rPr>
        <w:t>с другой стороны, а при совместном упоминании «Стороны»</w:t>
      </w:r>
      <w:r w:rsidR="00635AB2" w:rsidRPr="00635AB2">
        <w:rPr>
          <w:rFonts w:ascii="Times New Roman" w:hAnsi="Times New Roman"/>
          <w:sz w:val="24"/>
          <w:szCs w:val="24"/>
        </w:rPr>
        <w:t>,  составили  настоящий</w:t>
      </w:r>
      <w:r w:rsidR="007B59F0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акт   о   том,   что  организация  водопроводно-канализационного  хозяйства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 xml:space="preserve">выполнила  мероприятия, </w:t>
      </w:r>
      <w:r w:rsidR="00635AB2" w:rsidRPr="00024DB4">
        <w:rPr>
          <w:rFonts w:ascii="Times New Roman" w:hAnsi="Times New Roman"/>
          <w:sz w:val="24"/>
          <w:szCs w:val="24"/>
        </w:rPr>
        <w:t xml:space="preserve">предусмотренные </w:t>
      </w:r>
      <w:hyperlink r:id="rId15" w:history="1">
        <w:r w:rsidR="00635AB2" w:rsidRPr="00024DB4">
          <w:rPr>
            <w:rFonts w:ascii="Times New Roman" w:hAnsi="Times New Roman"/>
            <w:sz w:val="24"/>
            <w:szCs w:val="24"/>
          </w:rPr>
          <w:t>Правилами</w:t>
        </w:r>
      </w:hyperlink>
      <w:r w:rsidR="00635AB2" w:rsidRPr="00024DB4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водоотведения,   утвержденными   постановлением   Правительства  Российской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 xml:space="preserve">Федерации  от  29  июля  2013  г.  </w:t>
      </w:r>
      <w:r w:rsidR="00024DB4">
        <w:rPr>
          <w:rFonts w:ascii="Times New Roman" w:hAnsi="Times New Roman"/>
          <w:sz w:val="24"/>
          <w:szCs w:val="24"/>
        </w:rPr>
        <w:t>№</w:t>
      </w:r>
      <w:r w:rsidR="00635AB2" w:rsidRPr="00635AB2">
        <w:rPr>
          <w:rFonts w:ascii="Times New Roman" w:hAnsi="Times New Roman"/>
          <w:sz w:val="24"/>
          <w:szCs w:val="24"/>
        </w:rPr>
        <w:t xml:space="preserve">  644  "Об утверждении Правил холодного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водоснабжения  и  водоотведения  и  о  внесении  изменений в некоторые акты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Правительства    Российской    Федерации",    договором    о    подключении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 xml:space="preserve">(технологическом   присоединении)   к  централизованной  системе  </w:t>
      </w:r>
      <w:r w:rsidR="009B66A2">
        <w:rPr>
          <w:rFonts w:ascii="Times New Roman" w:hAnsi="Times New Roman"/>
          <w:sz w:val="24"/>
          <w:szCs w:val="24"/>
        </w:rPr>
        <w:t>водоотведения</w:t>
      </w:r>
      <w:r w:rsidR="009B540E">
        <w:rPr>
          <w:rFonts w:ascii="Times New Roman" w:hAnsi="Times New Roman"/>
          <w:sz w:val="24"/>
          <w:szCs w:val="24"/>
        </w:rPr>
        <w:t xml:space="preserve"> от «</w:t>
      </w:r>
      <w:r w:rsidR="00172F47">
        <w:rPr>
          <w:rFonts w:ascii="Times New Roman" w:hAnsi="Times New Roman"/>
          <w:sz w:val="24"/>
          <w:szCs w:val="24"/>
        </w:rPr>
        <w:t>____</w:t>
      </w:r>
      <w:r w:rsidR="009B540E">
        <w:rPr>
          <w:rFonts w:ascii="Times New Roman" w:hAnsi="Times New Roman"/>
          <w:sz w:val="24"/>
          <w:szCs w:val="24"/>
        </w:rPr>
        <w:t xml:space="preserve">» </w:t>
      </w:r>
      <w:r w:rsidR="00172F47">
        <w:rPr>
          <w:rFonts w:ascii="Times New Roman" w:hAnsi="Times New Roman"/>
          <w:sz w:val="24"/>
          <w:szCs w:val="24"/>
        </w:rPr>
        <w:t>___________</w:t>
      </w:r>
      <w:r w:rsidR="00635AB2" w:rsidRPr="00635AB2">
        <w:rPr>
          <w:rFonts w:ascii="Times New Roman" w:hAnsi="Times New Roman"/>
          <w:sz w:val="24"/>
          <w:szCs w:val="24"/>
        </w:rPr>
        <w:t xml:space="preserve"> 20</w:t>
      </w:r>
      <w:r w:rsidR="00172F47">
        <w:rPr>
          <w:rFonts w:ascii="Times New Roman" w:hAnsi="Times New Roman"/>
          <w:sz w:val="24"/>
          <w:szCs w:val="24"/>
        </w:rPr>
        <w:t>___</w:t>
      </w:r>
      <w:r w:rsidR="00635AB2" w:rsidRPr="00635AB2">
        <w:rPr>
          <w:rFonts w:ascii="Times New Roman" w:hAnsi="Times New Roman"/>
          <w:sz w:val="24"/>
          <w:szCs w:val="24"/>
        </w:rPr>
        <w:t xml:space="preserve"> г. </w:t>
      </w:r>
      <w:r w:rsidR="00024DB4">
        <w:rPr>
          <w:rFonts w:ascii="Times New Roman" w:hAnsi="Times New Roman"/>
          <w:sz w:val="24"/>
          <w:szCs w:val="24"/>
        </w:rPr>
        <w:t>№</w:t>
      </w:r>
      <w:r w:rsidR="00635AB2" w:rsidRPr="00635AB2">
        <w:rPr>
          <w:rFonts w:ascii="Times New Roman" w:hAnsi="Times New Roman"/>
          <w:sz w:val="24"/>
          <w:szCs w:val="24"/>
        </w:rPr>
        <w:t xml:space="preserve"> </w:t>
      </w:r>
      <w:r w:rsidR="00A558BC">
        <w:rPr>
          <w:rFonts w:ascii="Times New Roman" w:hAnsi="Times New Roman"/>
          <w:sz w:val="24"/>
          <w:szCs w:val="24"/>
        </w:rPr>
        <w:t>1</w:t>
      </w:r>
      <w:r w:rsidR="00635AB2" w:rsidRPr="00635AB2">
        <w:rPr>
          <w:rFonts w:ascii="Times New Roman" w:hAnsi="Times New Roman"/>
          <w:sz w:val="24"/>
          <w:szCs w:val="24"/>
        </w:rPr>
        <w:t xml:space="preserve">, а именно </w:t>
      </w:r>
      <w:r w:rsidR="009B540E">
        <w:rPr>
          <w:rFonts w:ascii="Times New Roman" w:hAnsi="Times New Roman"/>
          <w:sz w:val="24"/>
          <w:szCs w:val="24"/>
        </w:rPr>
        <w:t>–</w:t>
      </w:r>
      <w:r w:rsidR="00635AB2" w:rsidRPr="00635AB2">
        <w:rPr>
          <w:rFonts w:ascii="Times New Roman" w:hAnsi="Times New Roman"/>
          <w:sz w:val="24"/>
          <w:szCs w:val="24"/>
        </w:rPr>
        <w:t xml:space="preserve"> осуществила</w:t>
      </w:r>
      <w:r w:rsidR="009B540E">
        <w:rPr>
          <w:rFonts w:ascii="Times New Roman" w:hAnsi="Times New Roman"/>
          <w:sz w:val="24"/>
          <w:szCs w:val="24"/>
        </w:rPr>
        <w:t xml:space="preserve">  </w:t>
      </w:r>
      <w:r w:rsidR="00635AB2" w:rsidRPr="00635AB2">
        <w:rPr>
          <w:rFonts w:ascii="Times New Roman" w:hAnsi="Times New Roman"/>
          <w:sz w:val="24"/>
          <w:szCs w:val="24"/>
        </w:rPr>
        <w:t>фактическое подключение объект</w:t>
      </w:r>
      <w:r w:rsidR="00BA1D27">
        <w:rPr>
          <w:rFonts w:ascii="Times New Roman" w:hAnsi="Times New Roman"/>
          <w:sz w:val="24"/>
          <w:szCs w:val="24"/>
        </w:rPr>
        <w:t>а:</w:t>
      </w:r>
      <w:r w:rsidR="00DA141B">
        <w:rPr>
          <w:rFonts w:ascii="Times New Roman" w:hAnsi="Times New Roman"/>
          <w:sz w:val="24"/>
          <w:szCs w:val="24"/>
        </w:rPr>
        <w:t xml:space="preserve"> ____________________________ З</w:t>
      </w:r>
      <w:r w:rsidR="00635AB2" w:rsidRPr="00635AB2">
        <w:rPr>
          <w:rFonts w:ascii="Times New Roman" w:hAnsi="Times New Roman"/>
          <w:sz w:val="24"/>
          <w:szCs w:val="24"/>
        </w:rPr>
        <w:t xml:space="preserve">аказчика    к    централизованной    системе    </w:t>
      </w:r>
      <w:r w:rsidR="009B66A2">
        <w:rPr>
          <w:rFonts w:ascii="Times New Roman" w:hAnsi="Times New Roman"/>
          <w:sz w:val="24"/>
          <w:szCs w:val="24"/>
        </w:rPr>
        <w:t>водоотведения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организации водопроводно-канализационного хозяйства.</w:t>
      </w:r>
    </w:p>
    <w:p w:rsidR="00635AB2" w:rsidRDefault="00635AB2" w:rsidP="005F52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38"/>
        <w:gridCol w:w="5014"/>
      </w:tblGrid>
      <w:tr w:rsidR="00DA141B" w:rsidRPr="000A4AE9" w:rsidTr="00592C4C">
        <w:tc>
          <w:tcPr>
            <w:tcW w:w="4838" w:type="dxa"/>
            <w:shd w:val="clear" w:color="auto" w:fill="auto"/>
          </w:tcPr>
          <w:p w:rsidR="00DA141B" w:rsidRPr="00DB6DCE" w:rsidRDefault="00DA141B" w:rsidP="00F539BE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Организация водопроводно-</w:t>
            </w:r>
          </w:p>
          <w:p w:rsidR="00DA141B" w:rsidRPr="00DB6DCE" w:rsidRDefault="00DA141B" w:rsidP="00F539BE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канализационного хозяйства</w:t>
            </w:r>
          </w:p>
          <w:p w:rsidR="00DA141B" w:rsidRPr="00DB6DCE" w:rsidRDefault="00DA141B" w:rsidP="00F539BE">
            <w:pPr>
              <w:pStyle w:val="a5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Style w:val="3"/>
                <w:rFonts w:eastAsia="Courier New"/>
                <w:b/>
                <w:lang w:eastAsia="ru-RU"/>
              </w:rPr>
              <w:t>МУП «Новокубанский городской водоканал»</w:t>
            </w:r>
          </w:p>
          <w:p w:rsidR="00DA141B" w:rsidRPr="00DB6DCE" w:rsidRDefault="00DA141B" w:rsidP="00F539BE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352240, Краснодарский край,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</w:p>
          <w:p w:rsidR="00DA141B" w:rsidRPr="00DB6DCE" w:rsidRDefault="00DA141B" w:rsidP="00F539B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г.Новокубанск, ул.Суворова, д.  1 </w:t>
            </w:r>
          </w:p>
          <w:p w:rsidR="00DA141B" w:rsidRDefault="00DA141B" w:rsidP="00F539BE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тел.(факс) 3-35-02, 4-70-50;</w:t>
            </w:r>
          </w:p>
          <w:p w:rsidR="00DA141B" w:rsidRPr="00DB6DCE" w:rsidRDefault="00DA141B" w:rsidP="00F539BE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e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-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mail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: </w:t>
            </w:r>
            <w:hyperlink r:id="rId16" w:history="1"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ngvoda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@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bk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.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ru</w:t>
              </w:r>
            </w:hyperlink>
          </w:p>
          <w:p w:rsidR="00DA141B" w:rsidRPr="00DB6DCE" w:rsidRDefault="00DA141B" w:rsidP="00F539BE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ИНН/КПП 2343015616/234301001</w:t>
            </w:r>
          </w:p>
          <w:p w:rsidR="00DA141B" w:rsidRPr="00DB6DCE" w:rsidRDefault="00DA141B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ОГРН 1022304360077 ОКПО 55100912</w:t>
            </w:r>
          </w:p>
          <w:p w:rsidR="00DA141B" w:rsidRPr="00DB6DCE" w:rsidRDefault="00DA141B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р/с 40702810300290000126</w:t>
            </w:r>
          </w:p>
          <w:p w:rsidR="00DA141B" w:rsidRPr="00DB6DCE" w:rsidRDefault="00DA141B" w:rsidP="00F539BE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к/с 30101810200000000722 </w:t>
            </w:r>
          </w:p>
          <w:p w:rsidR="00DA141B" w:rsidRPr="00DB6DCE" w:rsidRDefault="00DA141B" w:rsidP="00F539B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КБ «КУБАНЬ КРЕДИТ» ООО г. Краснодар</w:t>
            </w:r>
          </w:p>
          <w:p w:rsidR="00DA141B" w:rsidRPr="00DB6DCE" w:rsidRDefault="00DA141B" w:rsidP="00F539BE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БИК 040349722</w:t>
            </w:r>
          </w:p>
          <w:p w:rsidR="00DA141B" w:rsidRDefault="00DA141B" w:rsidP="00F539BE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DA141B" w:rsidRDefault="00DA141B" w:rsidP="00F539BE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DA141B" w:rsidRDefault="00DA141B" w:rsidP="00F539BE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DA141B" w:rsidRPr="009B540E" w:rsidRDefault="00DA141B" w:rsidP="00F539BE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Директор</w:t>
            </w: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  <w:t xml:space="preserve">                                   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DA141B" w:rsidRDefault="00DA141B" w:rsidP="00F539BE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               Заказчик</w:t>
            </w:r>
          </w:p>
          <w:p w:rsidR="00DA141B" w:rsidRDefault="00DA141B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_________________________________</w:t>
            </w:r>
          </w:p>
          <w:p w:rsidR="00DA141B" w:rsidRDefault="00DA141B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DA141B" w:rsidRDefault="00DA141B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DA141B" w:rsidRDefault="00DA141B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DA141B" w:rsidRDefault="00DA141B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141B" w:rsidRDefault="00DA141B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141B" w:rsidRDefault="00DA141B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141B" w:rsidRDefault="00DA141B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141B" w:rsidRDefault="00DA141B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141B" w:rsidRDefault="00DA141B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141B" w:rsidRDefault="00DA141B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141B" w:rsidRDefault="00DA141B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141B" w:rsidRDefault="00DA141B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141B" w:rsidRPr="004C71CD" w:rsidRDefault="00DA141B" w:rsidP="00F539BE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 w:rsidR="009B66A2" w:rsidRPr="000A4AE9" w:rsidTr="00592C4C">
        <w:tblPrEx>
          <w:tblLook w:val="04A0" w:firstRow="1" w:lastRow="0" w:firstColumn="1" w:lastColumn="0" w:noHBand="0" w:noVBand="1"/>
        </w:tblPrEx>
        <w:tc>
          <w:tcPr>
            <w:tcW w:w="9852" w:type="dxa"/>
            <w:gridSpan w:val="2"/>
          </w:tcPr>
          <w:p w:rsidR="009B66A2" w:rsidRPr="000A4AE9" w:rsidRDefault="009B66A2" w:rsidP="00592C4C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F660DF" w:rsidRPr="00635AB2" w:rsidRDefault="00F660DF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59F0" w:rsidRDefault="007B59F0" w:rsidP="004D3E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59F0" w:rsidRDefault="007B59F0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52B5" w:rsidRDefault="005F52B5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52B5" w:rsidRDefault="005F52B5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52B5" w:rsidRDefault="005F52B5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52B5" w:rsidRDefault="005F52B5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52B5" w:rsidRDefault="005F52B5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52B5" w:rsidRDefault="005F52B5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52B5" w:rsidRDefault="005F52B5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52B5" w:rsidRDefault="005F52B5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52B5" w:rsidRDefault="005F52B5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660DF" w:rsidRDefault="00F660DF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F660DF" w:rsidSect="0014411A">
      <w:pgSz w:w="11905" w:h="16838"/>
      <w:pgMar w:top="425" w:right="567" w:bottom="425" w:left="1418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082" w:rsidRDefault="00487082" w:rsidP="005943B7">
      <w:pPr>
        <w:spacing w:after="0" w:line="240" w:lineRule="auto"/>
      </w:pPr>
      <w:r>
        <w:separator/>
      </w:r>
    </w:p>
  </w:endnote>
  <w:endnote w:type="continuationSeparator" w:id="0">
    <w:p w:rsidR="00487082" w:rsidRDefault="00487082" w:rsidP="00594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082" w:rsidRDefault="00487082" w:rsidP="005943B7">
      <w:pPr>
        <w:spacing w:after="0" w:line="240" w:lineRule="auto"/>
      </w:pPr>
      <w:r>
        <w:separator/>
      </w:r>
    </w:p>
  </w:footnote>
  <w:footnote w:type="continuationSeparator" w:id="0">
    <w:p w:rsidR="00487082" w:rsidRDefault="00487082" w:rsidP="00594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4C4952"/>
    <w:multiLevelType w:val="hybridMultilevel"/>
    <w:tmpl w:val="BCAA411C"/>
    <w:lvl w:ilvl="0" w:tplc="F508EAB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93924DA"/>
    <w:multiLevelType w:val="hybridMultilevel"/>
    <w:tmpl w:val="F5A8D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AB2"/>
    <w:rsid w:val="00024DB4"/>
    <w:rsid w:val="000433B9"/>
    <w:rsid w:val="00063B29"/>
    <w:rsid w:val="00071F61"/>
    <w:rsid w:val="00083FCD"/>
    <w:rsid w:val="000A146C"/>
    <w:rsid w:val="001207C6"/>
    <w:rsid w:val="00130E08"/>
    <w:rsid w:val="0014152C"/>
    <w:rsid w:val="0014411A"/>
    <w:rsid w:val="00153F9B"/>
    <w:rsid w:val="00172F47"/>
    <w:rsid w:val="001D2772"/>
    <w:rsid w:val="001F4A7A"/>
    <w:rsid w:val="00251E95"/>
    <w:rsid w:val="00265AA5"/>
    <w:rsid w:val="00296F7B"/>
    <w:rsid w:val="002C71C6"/>
    <w:rsid w:val="002D1848"/>
    <w:rsid w:val="002E189B"/>
    <w:rsid w:val="002E450A"/>
    <w:rsid w:val="00333669"/>
    <w:rsid w:val="00334D0F"/>
    <w:rsid w:val="003429AA"/>
    <w:rsid w:val="00343336"/>
    <w:rsid w:val="00356ACF"/>
    <w:rsid w:val="0037016F"/>
    <w:rsid w:val="0037416A"/>
    <w:rsid w:val="00385148"/>
    <w:rsid w:val="00395484"/>
    <w:rsid w:val="003A2E50"/>
    <w:rsid w:val="003A38DD"/>
    <w:rsid w:val="003B09C4"/>
    <w:rsid w:val="004228FF"/>
    <w:rsid w:val="00435DB0"/>
    <w:rsid w:val="00481688"/>
    <w:rsid w:val="00487082"/>
    <w:rsid w:val="00496445"/>
    <w:rsid w:val="004A75C8"/>
    <w:rsid w:val="004C71CD"/>
    <w:rsid w:val="004D3E7F"/>
    <w:rsid w:val="004F4FB4"/>
    <w:rsid w:val="00502699"/>
    <w:rsid w:val="00554B5D"/>
    <w:rsid w:val="00576578"/>
    <w:rsid w:val="00593CE9"/>
    <w:rsid w:val="005943B7"/>
    <w:rsid w:val="005B3FBB"/>
    <w:rsid w:val="005F293B"/>
    <w:rsid w:val="005F52B5"/>
    <w:rsid w:val="006157E8"/>
    <w:rsid w:val="006273A6"/>
    <w:rsid w:val="00635AB2"/>
    <w:rsid w:val="00646A66"/>
    <w:rsid w:val="006614EA"/>
    <w:rsid w:val="00663F2C"/>
    <w:rsid w:val="00672ABF"/>
    <w:rsid w:val="006778BC"/>
    <w:rsid w:val="006D445B"/>
    <w:rsid w:val="006E6128"/>
    <w:rsid w:val="0071466D"/>
    <w:rsid w:val="00726AE6"/>
    <w:rsid w:val="007306E1"/>
    <w:rsid w:val="00734D4E"/>
    <w:rsid w:val="00755B3F"/>
    <w:rsid w:val="007577AF"/>
    <w:rsid w:val="00763A17"/>
    <w:rsid w:val="007A2489"/>
    <w:rsid w:val="007B59F0"/>
    <w:rsid w:val="007C1D18"/>
    <w:rsid w:val="00833C5D"/>
    <w:rsid w:val="00873139"/>
    <w:rsid w:val="008D1733"/>
    <w:rsid w:val="008E056D"/>
    <w:rsid w:val="008F4019"/>
    <w:rsid w:val="00933F67"/>
    <w:rsid w:val="009615A7"/>
    <w:rsid w:val="00993F81"/>
    <w:rsid w:val="009B540E"/>
    <w:rsid w:val="009B66A2"/>
    <w:rsid w:val="009E3951"/>
    <w:rsid w:val="00A257BE"/>
    <w:rsid w:val="00A34B78"/>
    <w:rsid w:val="00A37AF0"/>
    <w:rsid w:val="00A558BC"/>
    <w:rsid w:val="00A75DCB"/>
    <w:rsid w:val="00A76BB9"/>
    <w:rsid w:val="00AB538A"/>
    <w:rsid w:val="00AC3767"/>
    <w:rsid w:val="00B043FF"/>
    <w:rsid w:val="00B10C72"/>
    <w:rsid w:val="00B15E22"/>
    <w:rsid w:val="00B46E02"/>
    <w:rsid w:val="00B50929"/>
    <w:rsid w:val="00B8679D"/>
    <w:rsid w:val="00B920F3"/>
    <w:rsid w:val="00BA1D27"/>
    <w:rsid w:val="00BA770F"/>
    <w:rsid w:val="00BD4017"/>
    <w:rsid w:val="00BF3672"/>
    <w:rsid w:val="00C12D11"/>
    <w:rsid w:val="00C451D8"/>
    <w:rsid w:val="00C47DA3"/>
    <w:rsid w:val="00C72DD8"/>
    <w:rsid w:val="00CE4D52"/>
    <w:rsid w:val="00D10DAA"/>
    <w:rsid w:val="00D35B66"/>
    <w:rsid w:val="00D617ED"/>
    <w:rsid w:val="00DA141B"/>
    <w:rsid w:val="00DD4305"/>
    <w:rsid w:val="00DE76A3"/>
    <w:rsid w:val="00DF2081"/>
    <w:rsid w:val="00E029D9"/>
    <w:rsid w:val="00E04E44"/>
    <w:rsid w:val="00E05951"/>
    <w:rsid w:val="00E0783C"/>
    <w:rsid w:val="00E16C66"/>
    <w:rsid w:val="00E20F67"/>
    <w:rsid w:val="00E42B9F"/>
    <w:rsid w:val="00E56B03"/>
    <w:rsid w:val="00E70A95"/>
    <w:rsid w:val="00E8540E"/>
    <w:rsid w:val="00EA4A34"/>
    <w:rsid w:val="00EB669E"/>
    <w:rsid w:val="00EE0F64"/>
    <w:rsid w:val="00F00254"/>
    <w:rsid w:val="00F54FDC"/>
    <w:rsid w:val="00F56BA7"/>
    <w:rsid w:val="00F660DF"/>
    <w:rsid w:val="00F72541"/>
    <w:rsid w:val="00FA7FF5"/>
    <w:rsid w:val="00FD3D1E"/>
    <w:rsid w:val="00FD462E"/>
    <w:rsid w:val="00FF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385E77-30D6-498D-84AF-C771A3B0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8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734D4E"/>
  </w:style>
  <w:style w:type="character" w:styleId="a3">
    <w:name w:val="Strong"/>
    <w:basedOn w:val="a0"/>
    <w:qFormat/>
    <w:rsid w:val="00734D4E"/>
    <w:rPr>
      <w:b/>
      <w:bCs/>
    </w:rPr>
  </w:style>
  <w:style w:type="character" w:styleId="a4">
    <w:name w:val="Hyperlink"/>
    <w:basedOn w:val="a0"/>
    <w:rsid w:val="00153F9B"/>
    <w:rPr>
      <w:color w:val="0000FF"/>
      <w:u w:val="single"/>
    </w:rPr>
  </w:style>
  <w:style w:type="paragraph" w:styleId="a5">
    <w:name w:val="No Spacing"/>
    <w:uiPriority w:val="1"/>
    <w:qFormat/>
    <w:rsid w:val="004D3E7F"/>
    <w:rPr>
      <w:sz w:val="22"/>
      <w:szCs w:val="22"/>
      <w:lang w:eastAsia="en-US"/>
    </w:rPr>
  </w:style>
  <w:style w:type="character" w:customStyle="1" w:styleId="3">
    <w:name w:val="Основной текст3"/>
    <w:basedOn w:val="a0"/>
    <w:rsid w:val="004D3E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1">
    <w:name w:val="Без интервала1"/>
    <w:rsid w:val="004D3E7F"/>
    <w:rPr>
      <w:rFonts w:eastAsia="Times New Roman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5943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943B7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5943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943B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25F82900F0166634A6E9C8372CF289ACA82442C34745A2597B2209B8434CFC2515A37EB45B6404J1i1H" TargetMode="External"/><Relationship Id="rId13" Type="http://schemas.openxmlformats.org/officeDocument/2006/relationships/hyperlink" Target="mailto:ngvoda@bk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FCD714A2335ADE137E3571158C7F2D2AA23184527EC9976A223842E8F7984C34FAB4ED31C9A3E8jBI2I" TargetMode="External"/><Relationship Id="rId12" Type="http://schemas.openxmlformats.org/officeDocument/2006/relationships/hyperlink" Target="mailto:ngvoda@bk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ngvoda@bk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gvoda@bk.ru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925F82900F0166634A6E9C8372CF289ACA82442C34745A2597B2209B8434CFC2515A37EB45B6404J1i1H" TargetMode="External"/><Relationship Id="rId10" Type="http://schemas.openxmlformats.org/officeDocument/2006/relationships/hyperlink" Target="consultantplus://offline/ref=4925F82900F0166634A6E9C8372CF289ACA82442C34745A2597B2209B8434CFC2515A37EB45B6404J1i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25F82900F0166634A6E9C8372CF289ACA92243CF4E45A2597B2209B8J4i3H" TargetMode="External"/><Relationship Id="rId14" Type="http://schemas.openxmlformats.org/officeDocument/2006/relationships/hyperlink" Target="mailto:ngvoda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4046</Words>
  <Characters>23068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27060</CharactersWithSpaces>
  <SharedDoc>false</SharedDoc>
  <HLinks>
    <vt:vector size="54" baseType="variant">
      <vt:variant>
        <vt:i4>4653167</vt:i4>
      </vt:variant>
      <vt:variant>
        <vt:i4>24</vt:i4>
      </vt:variant>
      <vt:variant>
        <vt:i4>0</vt:i4>
      </vt:variant>
      <vt:variant>
        <vt:i4>5</vt:i4>
      </vt:variant>
      <vt:variant>
        <vt:lpwstr>mailto:ngvoda@bk.ru</vt:lpwstr>
      </vt:variant>
      <vt:variant>
        <vt:lpwstr/>
      </vt:variant>
      <vt:variant>
        <vt:i4>2293813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consultantplus://offline/ref=4925F82900F0166634A6E9C8372CF289ACA82442C34745A2597B2209B8434CFC2515A37EB45B6404J1i1H</vt:lpwstr>
      </vt:variant>
      <vt:variant>
        <vt:lpwstr/>
      </vt:variant>
      <vt:variant>
        <vt:i4>4653167</vt:i4>
      </vt:variant>
      <vt:variant>
        <vt:i4>18</vt:i4>
      </vt:variant>
      <vt:variant>
        <vt:i4>0</vt:i4>
      </vt:variant>
      <vt:variant>
        <vt:i4>5</vt:i4>
      </vt:variant>
      <vt:variant>
        <vt:lpwstr>mailto:ngvoda@bk.ru</vt:lpwstr>
      </vt:variant>
      <vt:variant>
        <vt:lpwstr/>
      </vt:variant>
      <vt:variant>
        <vt:i4>4653167</vt:i4>
      </vt:variant>
      <vt:variant>
        <vt:i4>15</vt:i4>
      </vt:variant>
      <vt:variant>
        <vt:i4>0</vt:i4>
      </vt:variant>
      <vt:variant>
        <vt:i4>5</vt:i4>
      </vt:variant>
      <vt:variant>
        <vt:lpwstr>mailto:ngvoda@bk.ru</vt:lpwstr>
      </vt:variant>
      <vt:variant>
        <vt:lpwstr/>
      </vt:variant>
      <vt:variant>
        <vt:i4>4653167</vt:i4>
      </vt:variant>
      <vt:variant>
        <vt:i4>12</vt:i4>
      </vt:variant>
      <vt:variant>
        <vt:i4>0</vt:i4>
      </vt:variant>
      <vt:variant>
        <vt:i4>5</vt:i4>
      </vt:variant>
      <vt:variant>
        <vt:lpwstr>mailto:ngvoda@bk.ru</vt:lpwstr>
      </vt:variant>
      <vt:variant>
        <vt:lpwstr/>
      </vt:variant>
      <vt:variant>
        <vt:i4>4653167</vt:i4>
      </vt:variant>
      <vt:variant>
        <vt:i4>9</vt:i4>
      </vt:variant>
      <vt:variant>
        <vt:i4>0</vt:i4>
      </vt:variant>
      <vt:variant>
        <vt:i4>5</vt:i4>
      </vt:variant>
      <vt:variant>
        <vt:lpwstr>mailto:ngvoda@bk.ru</vt:lpwstr>
      </vt:variant>
      <vt:variant>
        <vt:lpwstr/>
      </vt:variant>
      <vt:variant>
        <vt:i4>2293813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consultantplus://offline/ref=4925F82900F0166634A6E9C8372CF289ACA82442C34745A2597B2209B8434CFC2515A37EB45B6404J1i1H</vt:lpwstr>
      </vt:variant>
      <vt:variant>
        <vt:lpwstr/>
      </vt:variant>
      <vt:variant>
        <vt:i4>4259840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consultantplus://offline/ref=4925F82900F0166634A6E9C8372CF289ACA92243CF4E45A2597B2209B8J4i3H</vt:lpwstr>
      </vt:variant>
      <vt:variant>
        <vt:lpwstr/>
      </vt:variant>
      <vt:variant>
        <vt:i4>2293813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consultantplus://offline/ref=4925F82900F0166634A6E9C8372CF289ACA82442C34745A2597B2209B8434CFC2515A37EB45B6404J1i1H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Meshkova_AV</dc:creator>
  <cp:keywords/>
  <cp:lastModifiedBy>Екатерина</cp:lastModifiedBy>
  <cp:revision>2</cp:revision>
  <cp:lastPrinted>2019-02-08T08:24:00Z</cp:lastPrinted>
  <dcterms:created xsi:type="dcterms:W3CDTF">2019-12-17T13:44:00Z</dcterms:created>
  <dcterms:modified xsi:type="dcterms:W3CDTF">2019-12-17T13:44:00Z</dcterms:modified>
</cp:coreProperties>
</file>